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D7A8F" w14:textId="77777777" w:rsidR="008F6BF0" w:rsidRPr="00505103" w:rsidRDefault="008F6BF0" w:rsidP="00505103">
      <w:pPr>
        <w:spacing w:line="360" w:lineRule="auto"/>
        <w:jc w:val="both"/>
        <w:rPr>
          <w:rFonts w:ascii="Times New Roman" w:hAnsi="Times New Roman" w:cs="Times New Roman"/>
          <w:b/>
          <w:bCs/>
          <w:sz w:val="24"/>
          <w:szCs w:val="24"/>
        </w:rPr>
      </w:pPr>
    </w:p>
    <w:p w14:paraId="14F25C2B" w14:textId="77777777" w:rsidR="008F6BF0" w:rsidRPr="00505103" w:rsidRDefault="008F6BF0" w:rsidP="00505103">
      <w:pPr>
        <w:spacing w:line="360" w:lineRule="auto"/>
        <w:jc w:val="both"/>
        <w:rPr>
          <w:rFonts w:ascii="Times New Roman" w:hAnsi="Times New Roman" w:cs="Times New Roman"/>
          <w:b/>
          <w:bCs/>
          <w:sz w:val="24"/>
          <w:szCs w:val="24"/>
        </w:rPr>
      </w:pPr>
    </w:p>
    <w:p w14:paraId="4C6E811E" w14:textId="77777777" w:rsidR="008F6BF0" w:rsidRPr="00505103" w:rsidRDefault="008F6BF0" w:rsidP="00505103">
      <w:pPr>
        <w:spacing w:line="360" w:lineRule="auto"/>
        <w:jc w:val="both"/>
        <w:rPr>
          <w:rFonts w:ascii="Times New Roman" w:hAnsi="Times New Roman" w:cs="Times New Roman"/>
          <w:b/>
          <w:bCs/>
          <w:sz w:val="24"/>
          <w:szCs w:val="24"/>
        </w:rPr>
      </w:pPr>
    </w:p>
    <w:p w14:paraId="594473D1" w14:textId="3979B6CF" w:rsidR="008F6BF0" w:rsidRPr="00505103" w:rsidRDefault="00A91871" w:rsidP="00505103">
      <w:pPr>
        <w:spacing w:line="360" w:lineRule="auto"/>
        <w:jc w:val="center"/>
        <w:rPr>
          <w:rFonts w:ascii="Times New Roman" w:hAnsi="Times New Roman" w:cs="Times New Roman"/>
          <w:sz w:val="24"/>
          <w:szCs w:val="24"/>
        </w:rPr>
      </w:pPr>
      <w:r>
        <w:rPr>
          <w:rFonts w:ascii="Times New Roman" w:hAnsi="Times New Roman" w:cs="Times New Roman"/>
          <w:sz w:val="24"/>
          <w:szCs w:val="24"/>
        </w:rPr>
        <w:t>COMPARING HISTORICAL REVOLUTIONS</w:t>
      </w:r>
    </w:p>
    <w:p w14:paraId="7559D994" w14:textId="77777777" w:rsidR="008F6BF0" w:rsidRPr="00505103" w:rsidRDefault="008F6BF0" w:rsidP="00505103">
      <w:pPr>
        <w:spacing w:line="360" w:lineRule="auto"/>
        <w:jc w:val="both"/>
        <w:rPr>
          <w:rFonts w:ascii="Times New Roman" w:hAnsi="Times New Roman" w:cs="Times New Roman"/>
          <w:b/>
          <w:bCs/>
          <w:sz w:val="24"/>
          <w:szCs w:val="24"/>
        </w:rPr>
      </w:pPr>
    </w:p>
    <w:p w14:paraId="3C271C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37FE741" w14:textId="77777777" w:rsidR="00505103" w:rsidRPr="000822AF" w:rsidRDefault="00A91871"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Name of student</w:t>
      </w:r>
    </w:p>
    <w:p w14:paraId="1CD776C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0F401F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BFD1701"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768883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03F3DD7"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553424FD"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C7BED7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9524CE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55DA6E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D94D2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F71AB9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D13C5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059A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07A44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6E35744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AD0B199" w14:textId="77777777" w:rsidR="0091217A" w:rsidRDefault="0091217A" w:rsidP="0091217A">
      <w:pPr>
        <w:autoSpaceDE w:val="0"/>
        <w:autoSpaceDN w:val="0"/>
        <w:adjustRightInd w:val="0"/>
        <w:spacing w:line="360" w:lineRule="auto"/>
        <w:contextualSpacing/>
        <w:rPr>
          <w:rFonts w:ascii="Times New Roman" w:eastAsia="SimSun" w:hAnsi="Times New Roman" w:cs="Times New Roman"/>
          <w:sz w:val="24"/>
          <w:szCs w:val="24"/>
        </w:rPr>
      </w:pPr>
    </w:p>
    <w:p w14:paraId="4D8BF9B2" w14:textId="39520683" w:rsidR="00505103" w:rsidRPr="000822AF" w:rsidRDefault="00A91871" w:rsidP="0091217A">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Course name</w:t>
      </w:r>
    </w:p>
    <w:p w14:paraId="0DF702DA" w14:textId="77777777" w:rsidR="00505103" w:rsidRPr="000822AF" w:rsidRDefault="00A91871"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Professor name</w:t>
      </w:r>
    </w:p>
    <w:p w14:paraId="58351453" w14:textId="77777777" w:rsidR="00505103" w:rsidRPr="000822AF" w:rsidRDefault="00A91871"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Institutional affiliation</w:t>
      </w:r>
    </w:p>
    <w:p w14:paraId="075997A9" w14:textId="77777777" w:rsidR="00505103" w:rsidRPr="000822AF" w:rsidRDefault="00A91871" w:rsidP="00505103">
      <w:pPr>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Date of submission</w:t>
      </w:r>
    </w:p>
    <w:p w14:paraId="7BB4A168" w14:textId="04809533" w:rsidR="009F422C" w:rsidRDefault="009F422C" w:rsidP="00FE3907">
      <w:pPr>
        <w:spacing w:line="360" w:lineRule="auto"/>
        <w:rPr>
          <w:rFonts w:ascii="Times New Roman" w:hAnsi="Times New Roman" w:cs="Times New Roman"/>
          <w:b/>
          <w:bCs/>
          <w:sz w:val="24"/>
          <w:szCs w:val="24"/>
        </w:rPr>
      </w:pPr>
    </w:p>
    <w:p w14:paraId="7DAEE2DF" w14:textId="77777777" w:rsidR="0091217A" w:rsidRDefault="0091217A" w:rsidP="00505103">
      <w:pPr>
        <w:spacing w:line="360" w:lineRule="auto"/>
        <w:jc w:val="both"/>
        <w:rPr>
          <w:rFonts w:ascii="Times New Roman" w:hAnsi="Times New Roman" w:cs="Times New Roman"/>
          <w:b/>
          <w:bCs/>
          <w:sz w:val="24"/>
          <w:szCs w:val="24"/>
        </w:rPr>
      </w:pPr>
    </w:p>
    <w:p w14:paraId="6AE118D5" w14:textId="4103B174" w:rsidR="00505103" w:rsidRDefault="00A91871" w:rsidP="0050510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Write an </w:t>
      </w:r>
      <w:r w:rsidRPr="00FE3907">
        <w:rPr>
          <w:rFonts w:ascii="Times New Roman" w:hAnsi="Times New Roman" w:cs="Times New Roman"/>
          <w:b/>
          <w:bCs/>
          <w:sz w:val="24"/>
          <w:szCs w:val="24"/>
        </w:rPr>
        <w:t xml:space="preserve">essay </w:t>
      </w:r>
      <w:r w:rsidR="0091217A">
        <w:rPr>
          <w:rFonts w:ascii="Times New Roman" w:hAnsi="Times New Roman" w:cs="Times New Roman"/>
          <w:b/>
          <w:bCs/>
          <w:sz w:val="24"/>
          <w:szCs w:val="24"/>
        </w:rPr>
        <w:t xml:space="preserve">that compares at least 3 of the historical revolutions. </w:t>
      </w:r>
    </w:p>
    <w:p w14:paraId="05C7DA9B" w14:textId="77777777" w:rsidR="0060771B" w:rsidRPr="0060771B" w:rsidRDefault="00A91871"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Introduction</w:t>
      </w:r>
    </w:p>
    <w:p w14:paraId="27E6D841" w14:textId="601C450F" w:rsidR="00A848DC" w:rsidRDefault="00A91871" w:rsidP="0060771B">
      <w:pPr>
        <w:spacing w:line="360" w:lineRule="auto"/>
        <w:jc w:val="both"/>
        <w:rPr>
          <w:rFonts w:ascii="Times New Roman" w:hAnsi="Times New Roman" w:cs="Times New Roman"/>
          <w:sz w:val="24"/>
          <w:szCs w:val="24"/>
        </w:rPr>
      </w:pPr>
      <w:r>
        <w:rPr>
          <w:rFonts w:ascii="Times New Roman" w:hAnsi="Times New Roman" w:cs="Times New Roman"/>
          <w:sz w:val="24"/>
          <w:szCs w:val="24"/>
        </w:rPr>
        <w:t>Revol</w:t>
      </w:r>
      <w:r w:rsidR="00136B40">
        <w:rPr>
          <w:rFonts w:ascii="Times New Roman" w:hAnsi="Times New Roman" w:cs="Times New Roman"/>
          <w:sz w:val="24"/>
          <w:szCs w:val="24"/>
        </w:rPr>
        <w:t xml:space="preserve">ution can be attributed to being the core of the formation and transformation of the modern world. Revolution refers to the </w:t>
      </w:r>
      <w:r w:rsidR="00867B4B">
        <w:rPr>
          <w:rFonts w:ascii="Times New Roman" w:hAnsi="Times New Roman" w:cs="Times New Roman"/>
          <w:sz w:val="24"/>
          <w:szCs w:val="24"/>
        </w:rPr>
        <w:t>fundamental</w:t>
      </w:r>
      <w:r w:rsidR="00136B40">
        <w:rPr>
          <w:rFonts w:ascii="Times New Roman" w:hAnsi="Times New Roman" w:cs="Times New Roman"/>
          <w:sz w:val="24"/>
          <w:szCs w:val="24"/>
        </w:rPr>
        <w:t xml:space="preserve"> and transformative change. As a historical process "revolution" denotes a movement, often characterized by violence, to overthrow an existing administration and effect complete change in the underlying institutions of the society. </w:t>
      </w:r>
      <w:r w:rsidR="00E1391F">
        <w:rPr>
          <w:rFonts w:ascii="Times New Roman" w:hAnsi="Times New Roman" w:cs="Times New Roman"/>
          <w:sz w:val="24"/>
          <w:szCs w:val="24"/>
        </w:rPr>
        <w:t xml:space="preserve">Revolution is comparatively different from a civil war, an uprising, a coup </w:t>
      </w:r>
      <w:r>
        <w:rPr>
          <w:rFonts w:ascii="Times New Roman" w:hAnsi="Times New Roman" w:cs="Times New Roman"/>
          <w:sz w:val="24"/>
          <w:szCs w:val="24"/>
        </w:rPr>
        <w:t>d’état</w:t>
      </w:r>
      <w:r w:rsidR="00E1391F">
        <w:rPr>
          <w:rFonts w:ascii="Times New Roman" w:hAnsi="Times New Roman" w:cs="Times New Roman"/>
          <w:sz w:val="24"/>
          <w:szCs w:val="24"/>
        </w:rPr>
        <w:t>, a rebellion, and a protest in the following ways</w:t>
      </w:r>
      <w:r w:rsidR="009A3D01">
        <w:rPr>
          <w:rFonts w:ascii="Times New Roman" w:hAnsi="Times New Roman" w:cs="Times New Roman"/>
          <w:sz w:val="24"/>
          <w:szCs w:val="24"/>
        </w:rPr>
        <w:t xml:space="preserve"> </w:t>
      </w:r>
      <w:r w:rsidR="009A3D01" w:rsidRPr="009A3D01">
        <w:rPr>
          <w:rFonts w:ascii="Times New Roman" w:hAnsi="Times New Roman" w:cs="Times New Roman"/>
          <w:sz w:val="24"/>
          <w:szCs w:val="24"/>
        </w:rPr>
        <w:t>(</w:t>
      </w:r>
      <w:r w:rsidR="004E272F" w:rsidRPr="004E272F">
        <w:rPr>
          <w:rFonts w:ascii="Times New Roman" w:hAnsi="Times New Roman" w:cs="Times New Roman"/>
          <w:sz w:val="24"/>
          <w:szCs w:val="24"/>
        </w:rPr>
        <w:t>Goldstone</w:t>
      </w:r>
      <w:r w:rsidR="009A3D01" w:rsidRPr="009A3D01">
        <w:rPr>
          <w:rFonts w:ascii="Times New Roman" w:hAnsi="Times New Roman" w:cs="Times New Roman"/>
          <w:sz w:val="24"/>
          <w:szCs w:val="24"/>
        </w:rPr>
        <w:t xml:space="preserve">, </w:t>
      </w:r>
      <w:r w:rsidR="004E272F">
        <w:rPr>
          <w:rFonts w:ascii="Times New Roman" w:hAnsi="Times New Roman" w:cs="Times New Roman"/>
          <w:sz w:val="24"/>
          <w:szCs w:val="24"/>
        </w:rPr>
        <w:t>1986</w:t>
      </w:r>
      <w:r w:rsidR="009A3D01" w:rsidRPr="009A3D01">
        <w:rPr>
          <w:rFonts w:ascii="Times New Roman" w:hAnsi="Times New Roman" w:cs="Times New Roman"/>
          <w:sz w:val="24"/>
          <w:szCs w:val="24"/>
        </w:rPr>
        <w:t>).</w:t>
      </w:r>
    </w:p>
    <w:p w14:paraId="4E6F383F" w14:textId="7B91B15D" w:rsidR="00E1391F" w:rsidRDefault="00A91871" w:rsidP="0060771B">
      <w:pPr>
        <w:spacing w:line="360" w:lineRule="auto"/>
        <w:jc w:val="both"/>
        <w:rPr>
          <w:rFonts w:ascii="Times New Roman" w:hAnsi="Times New Roman" w:cs="Times New Roman"/>
          <w:sz w:val="24"/>
          <w:szCs w:val="24"/>
        </w:rPr>
      </w:pPr>
      <w:r>
        <w:rPr>
          <w:rFonts w:ascii="Times New Roman" w:hAnsi="Times New Roman" w:cs="Times New Roman"/>
          <w:sz w:val="24"/>
          <w:szCs w:val="24"/>
        </w:rPr>
        <w:t>A civil war</w:t>
      </w:r>
      <w:r>
        <w:rPr>
          <w:rFonts w:ascii="Times New Roman" w:hAnsi="Times New Roman" w:cs="Times New Roman"/>
          <w:sz w:val="24"/>
          <w:szCs w:val="24"/>
        </w:rPr>
        <w:t xml:space="preserve"> is a war between people of the same country whereas revolution is forcibly </w:t>
      </w:r>
      <w:r w:rsidR="00A848DC">
        <w:rPr>
          <w:rFonts w:ascii="Times New Roman" w:hAnsi="Times New Roman" w:cs="Times New Roman"/>
          <w:sz w:val="24"/>
          <w:szCs w:val="24"/>
        </w:rPr>
        <w:t>defeating</w:t>
      </w:r>
      <w:r>
        <w:rPr>
          <w:rFonts w:ascii="Times New Roman" w:hAnsi="Times New Roman" w:cs="Times New Roman"/>
          <w:sz w:val="24"/>
          <w:szCs w:val="24"/>
        </w:rPr>
        <w:t xml:space="preserve"> a government or regime in </w:t>
      </w:r>
      <w:r w:rsidR="00A848DC">
        <w:rPr>
          <w:rFonts w:ascii="Times New Roman" w:hAnsi="Times New Roman" w:cs="Times New Roman"/>
          <w:sz w:val="24"/>
          <w:szCs w:val="24"/>
        </w:rPr>
        <w:t>favor</w:t>
      </w:r>
      <w:r>
        <w:rPr>
          <w:rFonts w:ascii="Times New Roman" w:hAnsi="Times New Roman" w:cs="Times New Roman"/>
          <w:sz w:val="24"/>
          <w:szCs w:val="24"/>
        </w:rPr>
        <w:t xml:space="preserve"> of a new system. An uprising is a popular revolt that attempts to overthrow an existing government or its policies while a revolution is t</w:t>
      </w:r>
      <w:r>
        <w:rPr>
          <w:rFonts w:ascii="Times New Roman" w:hAnsi="Times New Roman" w:cs="Times New Roman"/>
          <w:sz w:val="24"/>
          <w:szCs w:val="24"/>
        </w:rPr>
        <w:t xml:space="preserve">he actual removal and </w:t>
      </w:r>
      <w:r w:rsidR="00A848DC">
        <w:rPr>
          <w:rFonts w:ascii="Times New Roman" w:hAnsi="Times New Roman" w:cs="Times New Roman"/>
          <w:sz w:val="24"/>
          <w:szCs w:val="24"/>
        </w:rPr>
        <w:t>replacement</w:t>
      </w:r>
      <w:r>
        <w:rPr>
          <w:rFonts w:ascii="Times New Roman" w:hAnsi="Times New Roman" w:cs="Times New Roman"/>
          <w:sz w:val="24"/>
          <w:szCs w:val="24"/>
        </w:rPr>
        <w:t xml:space="preserve"> of a government characterized by great change. A coup </w:t>
      </w:r>
      <w:r w:rsidR="00A848DC">
        <w:rPr>
          <w:rFonts w:ascii="Times New Roman" w:hAnsi="Times New Roman" w:cs="Times New Roman"/>
          <w:sz w:val="24"/>
          <w:szCs w:val="24"/>
        </w:rPr>
        <w:t>d’état</w:t>
      </w:r>
      <w:r>
        <w:rPr>
          <w:rFonts w:ascii="Times New Roman" w:hAnsi="Times New Roman" w:cs="Times New Roman"/>
          <w:sz w:val="24"/>
          <w:szCs w:val="24"/>
        </w:rPr>
        <w:t xml:space="preserve"> changes the government without changing the system while revolutions change social </w:t>
      </w:r>
      <w:r w:rsidR="00A848DC">
        <w:rPr>
          <w:rFonts w:ascii="Times New Roman" w:hAnsi="Times New Roman" w:cs="Times New Roman"/>
          <w:sz w:val="24"/>
          <w:szCs w:val="24"/>
        </w:rPr>
        <w:t>systems. A rebellion is a prolonged usually violent attempt to change the government, in most cases the existing government refers to the disagreeing movement as a rebellion.  A protest or demonstration is a formal objection to certain policies or laws to have a change by a group in a country while revolution is fighting for a total change of a government and its systems.</w:t>
      </w:r>
    </w:p>
    <w:p w14:paraId="25D04223" w14:textId="57B118A2" w:rsidR="00F83254" w:rsidRPr="00F83254" w:rsidRDefault="00A91871" w:rsidP="0060771B">
      <w:pPr>
        <w:spacing w:line="360" w:lineRule="auto"/>
        <w:jc w:val="both"/>
        <w:rPr>
          <w:rFonts w:ascii="Times New Roman" w:hAnsi="Times New Roman" w:cs="Times New Roman"/>
          <w:b/>
          <w:bCs/>
          <w:sz w:val="24"/>
          <w:szCs w:val="24"/>
        </w:rPr>
      </w:pPr>
      <w:r w:rsidRPr="00F83254">
        <w:rPr>
          <w:rFonts w:ascii="Times New Roman" w:hAnsi="Times New Roman" w:cs="Times New Roman"/>
          <w:b/>
          <w:bCs/>
          <w:sz w:val="24"/>
          <w:szCs w:val="24"/>
        </w:rPr>
        <w:t>Comparing the American, French, and Haitian Revolution</w:t>
      </w:r>
    </w:p>
    <w:p w14:paraId="1F4E27B6" w14:textId="693B5F9F" w:rsidR="00A848DC" w:rsidRDefault="00A91871" w:rsidP="0060771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major revolutions of the world are the American Revolution, the French Revolution, the Haitian </w:t>
      </w:r>
      <w:r w:rsidR="00B97370">
        <w:rPr>
          <w:rFonts w:ascii="Times New Roman" w:hAnsi="Times New Roman" w:cs="Times New Roman"/>
          <w:sz w:val="24"/>
          <w:szCs w:val="24"/>
        </w:rPr>
        <w:t>revolution,</w:t>
      </w:r>
      <w:r>
        <w:rPr>
          <w:rFonts w:ascii="Times New Roman" w:hAnsi="Times New Roman" w:cs="Times New Roman"/>
          <w:sz w:val="24"/>
          <w:szCs w:val="24"/>
        </w:rPr>
        <w:t xml:space="preserve"> and the Latin American revolution. </w:t>
      </w:r>
      <w:r w:rsidR="00B97370">
        <w:rPr>
          <w:rFonts w:ascii="Times New Roman" w:hAnsi="Times New Roman" w:cs="Times New Roman"/>
          <w:sz w:val="24"/>
          <w:szCs w:val="24"/>
        </w:rPr>
        <w:t>This</w:t>
      </w:r>
      <w:r>
        <w:rPr>
          <w:rFonts w:ascii="Times New Roman" w:hAnsi="Times New Roman" w:cs="Times New Roman"/>
          <w:sz w:val="24"/>
          <w:szCs w:val="24"/>
        </w:rPr>
        <w:t xml:space="preserve"> </w:t>
      </w:r>
      <w:r w:rsidR="00B97370">
        <w:rPr>
          <w:rFonts w:ascii="Times New Roman" w:hAnsi="Times New Roman" w:cs="Times New Roman"/>
          <w:sz w:val="24"/>
          <w:szCs w:val="24"/>
        </w:rPr>
        <w:t>paper</w:t>
      </w:r>
      <w:r>
        <w:rPr>
          <w:rFonts w:ascii="Times New Roman" w:hAnsi="Times New Roman" w:cs="Times New Roman"/>
          <w:sz w:val="24"/>
          <w:szCs w:val="24"/>
        </w:rPr>
        <w:t xml:space="preserve"> wil</w:t>
      </w:r>
      <w:r>
        <w:rPr>
          <w:rFonts w:ascii="Times New Roman" w:hAnsi="Times New Roman" w:cs="Times New Roman"/>
          <w:sz w:val="24"/>
          <w:szCs w:val="24"/>
        </w:rPr>
        <w:t xml:space="preserve">l </w:t>
      </w:r>
      <w:r w:rsidR="00B97370">
        <w:rPr>
          <w:rFonts w:ascii="Times New Roman" w:hAnsi="Times New Roman" w:cs="Times New Roman"/>
          <w:sz w:val="24"/>
          <w:szCs w:val="24"/>
        </w:rPr>
        <w:t>compare</w:t>
      </w:r>
      <w:r>
        <w:rPr>
          <w:rFonts w:ascii="Times New Roman" w:hAnsi="Times New Roman" w:cs="Times New Roman"/>
          <w:sz w:val="24"/>
          <w:szCs w:val="24"/>
        </w:rPr>
        <w:t xml:space="preserve"> the American</w:t>
      </w:r>
      <w:r w:rsidR="00B97370">
        <w:rPr>
          <w:rFonts w:ascii="Times New Roman" w:hAnsi="Times New Roman" w:cs="Times New Roman"/>
          <w:sz w:val="24"/>
          <w:szCs w:val="24"/>
        </w:rPr>
        <w:t>, French, and Haitian Revolutions and distinctively analyze the major characteristics that stand out in each.</w:t>
      </w:r>
    </w:p>
    <w:p w14:paraId="2C487AB3" w14:textId="55C958C0" w:rsidR="00767B5C" w:rsidRDefault="00A91871" w:rsidP="00F04E1C">
      <w:pPr>
        <w:spacing w:line="360" w:lineRule="auto"/>
        <w:jc w:val="both"/>
        <w:rPr>
          <w:rFonts w:ascii="Times New Roman" w:hAnsi="Times New Roman" w:cs="Times New Roman"/>
          <w:sz w:val="24"/>
          <w:szCs w:val="24"/>
        </w:rPr>
      </w:pPr>
      <w:r w:rsidRPr="00767B5C">
        <w:rPr>
          <w:rFonts w:ascii="Times New Roman" w:hAnsi="Times New Roman" w:cs="Times New Roman"/>
          <w:sz w:val="24"/>
          <w:szCs w:val="24"/>
        </w:rPr>
        <w:t>The age of revolution</w:t>
      </w:r>
      <w:r>
        <w:rPr>
          <w:rFonts w:ascii="Times New Roman" w:hAnsi="Times New Roman" w:cs="Times New Roman"/>
          <w:sz w:val="24"/>
          <w:szCs w:val="24"/>
        </w:rPr>
        <w:t xml:space="preserve"> happened between </w:t>
      </w:r>
      <w:r w:rsidRPr="00767B5C">
        <w:rPr>
          <w:rFonts w:ascii="Times New Roman" w:hAnsi="Times New Roman" w:cs="Times New Roman"/>
          <w:sz w:val="24"/>
          <w:szCs w:val="24"/>
        </w:rPr>
        <w:t>1774 to 1849. The American Revolution occurred between 1765 and 1783. The colonial upheaval defeated the British with the help of France, winning independence, overthrowing Great Britain and resulted in the establishment of the United States of America. Th</w:t>
      </w:r>
      <w:r w:rsidRPr="00767B5C">
        <w:rPr>
          <w:rFonts w:ascii="Times New Roman" w:hAnsi="Times New Roman" w:cs="Times New Roman"/>
          <w:sz w:val="24"/>
          <w:szCs w:val="24"/>
        </w:rPr>
        <w:t>e French Revolution occurred between 1789 and 1799.  It overthrew the monarchy and dictatorship under Napoleon which resulted in the formation of the modern France. The Haitian Revolution happened in the years between 1791 and 1804. It was a self-liberatio</w:t>
      </w:r>
      <w:r w:rsidRPr="00767B5C">
        <w:rPr>
          <w:rFonts w:ascii="Times New Roman" w:hAnsi="Times New Roman" w:cs="Times New Roman"/>
          <w:sz w:val="24"/>
          <w:szCs w:val="24"/>
        </w:rPr>
        <w:t xml:space="preserve">n by </w:t>
      </w:r>
      <w:r w:rsidRPr="00767B5C">
        <w:rPr>
          <w:rFonts w:ascii="Times New Roman" w:hAnsi="Times New Roman" w:cs="Times New Roman"/>
          <w:sz w:val="24"/>
          <w:szCs w:val="24"/>
        </w:rPr>
        <w:lastRenderedPageBreak/>
        <w:t>the Haitian slaves against French colonial rule. It is the only slave uprising that led to the formation of slavery-free state ruled by non-whites and former captives</w:t>
      </w:r>
      <w:r w:rsidR="004E272F">
        <w:rPr>
          <w:rFonts w:ascii="Times New Roman" w:hAnsi="Times New Roman" w:cs="Times New Roman"/>
          <w:sz w:val="24"/>
          <w:szCs w:val="24"/>
        </w:rPr>
        <w:t xml:space="preserve"> </w:t>
      </w:r>
      <w:r w:rsidR="009A3D01" w:rsidRPr="009A3D01">
        <w:rPr>
          <w:rFonts w:ascii="Times New Roman" w:hAnsi="Times New Roman" w:cs="Times New Roman"/>
          <w:sz w:val="24"/>
          <w:szCs w:val="24"/>
        </w:rPr>
        <w:t>(</w:t>
      </w:r>
      <w:r w:rsidR="004E272F" w:rsidRPr="004E272F">
        <w:rPr>
          <w:rFonts w:ascii="Times New Roman" w:hAnsi="Times New Roman" w:cs="Times New Roman"/>
          <w:sz w:val="24"/>
          <w:szCs w:val="24"/>
        </w:rPr>
        <w:t>Baker</w:t>
      </w:r>
      <w:r w:rsidR="004E272F">
        <w:rPr>
          <w:rFonts w:ascii="Times New Roman" w:hAnsi="Times New Roman" w:cs="Times New Roman"/>
          <w:sz w:val="24"/>
          <w:szCs w:val="24"/>
        </w:rPr>
        <w:t xml:space="preserve"> and Keith</w:t>
      </w:r>
      <w:r w:rsidR="009A3D01" w:rsidRPr="009A3D01">
        <w:rPr>
          <w:rFonts w:ascii="Times New Roman" w:hAnsi="Times New Roman" w:cs="Times New Roman"/>
          <w:sz w:val="24"/>
          <w:szCs w:val="24"/>
        </w:rPr>
        <w:t xml:space="preserve">, </w:t>
      </w:r>
      <w:r w:rsidR="004E272F">
        <w:rPr>
          <w:rFonts w:ascii="Times New Roman" w:hAnsi="Times New Roman" w:cs="Times New Roman"/>
          <w:sz w:val="24"/>
          <w:szCs w:val="24"/>
        </w:rPr>
        <w:t>1990</w:t>
      </w:r>
      <w:r w:rsidR="009A3D01" w:rsidRPr="009A3D01">
        <w:rPr>
          <w:rFonts w:ascii="Times New Roman" w:hAnsi="Times New Roman" w:cs="Times New Roman"/>
          <w:sz w:val="24"/>
          <w:szCs w:val="24"/>
        </w:rPr>
        <w:t>).</w:t>
      </w:r>
    </w:p>
    <w:p w14:paraId="6DE7091D" w14:textId="209B17C8" w:rsidR="00F04E1C" w:rsidRDefault="00A91871" w:rsidP="00F04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American, the French, and the Haitians had one similar </w:t>
      </w:r>
      <w:r w:rsidR="00767B5C">
        <w:rPr>
          <w:rFonts w:ascii="Times New Roman" w:hAnsi="Times New Roman" w:cs="Times New Roman"/>
          <w:sz w:val="24"/>
          <w:szCs w:val="24"/>
        </w:rPr>
        <w:t>end</w:t>
      </w:r>
      <w:r>
        <w:rPr>
          <w:rFonts w:ascii="Times New Roman" w:hAnsi="Times New Roman" w:cs="Times New Roman"/>
          <w:sz w:val="24"/>
          <w:szCs w:val="24"/>
        </w:rPr>
        <w:t xml:space="preserve"> goal which was to o</w:t>
      </w:r>
      <w:r>
        <w:rPr>
          <w:rFonts w:ascii="Times New Roman" w:hAnsi="Times New Roman" w:cs="Times New Roman"/>
          <w:sz w:val="24"/>
          <w:szCs w:val="24"/>
        </w:rPr>
        <w:t>verthrow their ruler. The Americans did not want to pay taxes to the Kong with no representation in England to protect their causes. The French wanted liberty and equality among its people, their revolution was inspired by the American revolution while Hai</w:t>
      </w:r>
      <w:r>
        <w:rPr>
          <w:rFonts w:ascii="Times New Roman" w:hAnsi="Times New Roman" w:cs="Times New Roman"/>
          <w:sz w:val="24"/>
          <w:szCs w:val="24"/>
        </w:rPr>
        <w:t>ti was a slave colony belonging to the French and it wanted its freedom of leadership</w:t>
      </w:r>
      <w:r w:rsidR="004E272F">
        <w:rPr>
          <w:rFonts w:ascii="Times New Roman" w:hAnsi="Times New Roman" w:cs="Times New Roman"/>
          <w:sz w:val="24"/>
          <w:szCs w:val="24"/>
        </w:rPr>
        <w:t xml:space="preserve"> </w:t>
      </w:r>
      <w:r w:rsidR="004E272F" w:rsidRPr="004E272F">
        <w:rPr>
          <w:rFonts w:ascii="Times New Roman" w:hAnsi="Times New Roman" w:cs="Times New Roman"/>
          <w:sz w:val="24"/>
          <w:szCs w:val="24"/>
        </w:rPr>
        <w:t>(</w:t>
      </w:r>
      <w:r w:rsidR="004E272F">
        <w:rPr>
          <w:rFonts w:ascii="Times New Roman" w:hAnsi="Times New Roman" w:cs="Times New Roman"/>
          <w:sz w:val="24"/>
          <w:szCs w:val="24"/>
        </w:rPr>
        <w:t>Wood</w:t>
      </w:r>
      <w:r w:rsidR="004E272F" w:rsidRPr="004E272F">
        <w:rPr>
          <w:rFonts w:ascii="Times New Roman" w:hAnsi="Times New Roman" w:cs="Times New Roman"/>
          <w:sz w:val="24"/>
          <w:szCs w:val="24"/>
        </w:rPr>
        <w:t xml:space="preserve">, </w:t>
      </w:r>
      <w:r w:rsidR="004E272F">
        <w:rPr>
          <w:rFonts w:ascii="Times New Roman" w:hAnsi="Times New Roman" w:cs="Times New Roman"/>
          <w:sz w:val="24"/>
          <w:szCs w:val="24"/>
        </w:rPr>
        <w:t>2002</w:t>
      </w:r>
      <w:r w:rsidR="004E272F" w:rsidRPr="004E272F">
        <w:rPr>
          <w:rFonts w:ascii="Times New Roman" w:hAnsi="Times New Roman" w:cs="Times New Roman"/>
          <w:sz w:val="24"/>
          <w:szCs w:val="24"/>
        </w:rPr>
        <w:t>)</w:t>
      </w:r>
      <w:r>
        <w:rPr>
          <w:rFonts w:ascii="Times New Roman" w:hAnsi="Times New Roman" w:cs="Times New Roman"/>
          <w:sz w:val="24"/>
          <w:szCs w:val="24"/>
        </w:rPr>
        <w:t xml:space="preserve">. </w:t>
      </w:r>
    </w:p>
    <w:p w14:paraId="160C9982" w14:textId="78EC08C7" w:rsidR="00767B5C" w:rsidRDefault="00A91871" w:rsidP="00F04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Haiti Revolution which began </w:t>
      </w:r>
      <w:r w:rsidR="00D85D2B" w:rsidRPr="00D85D2B">
        <w:rPr>
          <w:rFonts w:ascii="Times New Roman" w:hAnsi="Times New Roman" w:cs="Times New Roman"/>
          <w:sz w:val="24"/>
          <w:szCs w:val="24"/>
        </w:rPr>
        <w:t>on 22 August involved blacks, mulattoes, French, Spanish, and British participants</w:t>
      </w:r>
      <w:r>
        <w:rPr>
          <w:rFonts w:ascii="Times New Roman" w:hAnsi="Times New Roman" w:cs="Times New Roman"/>
          <w:sz w:val="24"/>
          <w:szCs w:val="24"/>
        </w:rPr>
        <w:t xml:space="preserve"> fighting for their freedom from slavery and inhumane</w:t>
      </w:r>
      <w:r>
        <w:rPr>
          <w:rFonts w:ascii="Times New Roman" w:hAnsi="Times New Roman" w:cs="Times New Roman"/>
          <w:sz w:val="24"/>
          <w:szCs w:val="24"/>
        </w:rPr>
        <w:t xml:space="preserve"> governance. The effects of slavery. They wanted to rule themselves, have their own policies, and govern their own communities</w:t>
      </w:r>
      <w:r w:rsidR="004E272F">
        <w:rPr>
          <w:rFonts w:ascii="Times New Roman" w:hAnsi="Times New Roman" w:cs="Times New Roman"/>
          <w:sz w:val="24"/>
          <w:szCs w:val="24"/>
        </w:rPr>
        <w:t xml:space="preserve"> </w:t>
      </w:r>
      <w:r w:rsidR="004E272F" w:rsidRPr="004E272F">
        <w:rPr>
          <w:rFonts w:ascii="Times New Roman" w:hAnsi="Times New Roman" w:cs="Times New Roman"/>
          <w:sz w:val="24"/>
          <w:szCs w:val="24"/>
        </w:rPr>
        <w:t>(Youn</w:t>
      </w:r>
      <w:r w:rsidR="004E272F">
        <w:rPr>
          <w:rFonts w:ascii="Times New Roman" w:hAnsi="Times New Roman" w:cs="Times New Roman"/>
          <w:sz w:val="24"/>
          <w:szCs w:val="24"/>
        </w:rPr>
        <w:t>g, 1976</w:t>
      </w:r>
      <w:r w:rsidR="004E272F" w:rsidRPr="004E272F">
        <w:rPr>
          <w:rFonts w:ascii="Times New Roman" w:hAnsi="Times New Roman" w:cs="Times New Roman"/>
          <w:sz w:val="24"/>
          <w:szCs w:val="24"/>
        </w:rPr>
        <w:t>)</w:t>
      </w:r>
      <w:r>
        <w:rPr>
          <w:rFonts w:ascii="Times New Roman" w:hAnsi="Times New Roman" w:cs="Times New Roman"/>
          <w:sz w:val="24"/>
          <w:szCs w:val="24"/>
        </w:rPr>
        <w:t xml:space="preserve">. The French </w:t>
      </w:r>
      <w:r w:rsidR="00D85D2B" w:rsidRPr="00D85D2B">
        <w:rPr>
          <w:rFonts w:ascii="Times New Roman" w:hAnsi="Times New Roman" w:cs="Times New Roman"/>
          <w:sz w:val="24"/>
          <w:szCs w:val="24"/>
        </w:rPr>
        <w:t xml:space="preserve">Revolution </w:t>
      </w:r>
      <w:r>
        <w:rPr>
          <w:rFonts w:ascii="Times New Roman" w:hAnsi="Times New Roman" w:cs="Times New Roman"/>
          <w:sz w:val="24"/>
          <w:szCs w:val="24"/>
        </w:rPr>
        <w:t xml:space="preserve">on the other hand </w:t>
      </w:r>
      <w:r w:rsidR="00D85D2B" w:rsidRPr="00D85D2B">
        <w:rPr>
          <w:rFonts w:ascii="Times New Roman" w:hAnsi="Times New Roman" w:cs="Times New Roman"/>
          <w:sz w:val="24"/>
          <w:szCs w:val="24"/>
        </w:rPr>
        <w:t xml:space="preserve">overthrew the monarchy, established a </w:t>
      </w:r>
      <w:r w:rsidR="00AC00B4" w:rsidRPr="00D85D2B">
        <w:rPr>
          <w:rFonts w:ascii="Times New Roman" w:hAnsi="Times New Roman" w:cs="Times New Roman"/>
          <w:sz w:val="24"/>
          <w:szCs w:val="24"/>
        </w:rPr>
        <w:t>republic,</w:t>
      </w:r>
      <w:r>
        <w:rPr>
          <w:rFonts w:ascii="Times New Roman" w:hAnsi="Times New Roman" w:cs="Times New Roman"/>
          <w:sz w:val="24"/>
          <w:szCs w:val="24"/>
        </w:rPr>
        <w:t xml:space="preserve"> and </w:t>
      </w:r>
      <w:r w:rsidRPr="00D85D2B">
        <w:rPr>
          <w:rFonts w:ascii="Times New Roman" w:hAnsi="Times New Roman" w:cs="Times New Roman"/>
          <w:sz w:val="24"/>
          <w:szCs w:val="24"/>
        </w:rPr>
        <w:t>Inspired</w:t>
      </w:r>
      <w:r w:rsidR="00D85D2B" w:rsidRPr="00D85D2B">
        <w:rPr>
          <w:rFonts w:ascii="Times New Roman" w:hAnsi="Times New Roman" w:cs="Times New Roman"/>
          <w:sz w:val="24"/>
          <w:szCs w:val="24"/>
        </w:rPr>
        <w:t xml:space="preserve"> liberal and radical ideas</w:t>
      </w:r>
      <w:r>
        <w:rPr>
          <w:rFonts w:ascii="Times New Roman" w:hAnsi="Times New Roman" w:cs="Times New Roman"/>
          <w:sz w:val="24"/>
          <w:szCs w:val="24"/>
        </w:rPr>
        <w:t xml:space="preserve">, </w:t>
      </w:r>
      <w:r>
        <w:rPr>
          <w:rFonts w:ascii="Times New Roman" w:hAnsi="Times New Roman" w:cs="Times New Roman"/>
          <w:sz w:val="24"/>
          <w:szCs w:val="24"/>
        </w:rPr>
        <w:t>of</w:t>
      </w:r>
      <w:r w:rsidR="00D85D2B" w:rsidRPr="00D85D2B">
        <w:rPr>
          <w:rFonts w:ascii="Times New Roman" w:hAnsi="Times New Roman" w:cs="Times New Roman"/>
          <w:sz w:val="24"/>
          <w:szCs w:val="24"/>
        </w:rPr>
        <w:t xml:space="preserve"> equality before the law</w:t>
      </w:r>
      <w:r>
        <w:rPr>
          <w:rFonts w:ascii="Times New Roman" w:hAnsi="Times New Roman" w:cs="Times New Roman"/>
          <w:sz w:val="24"/>
          <w:szCs w:val="24"/>
        </w:rPr>
        <w:t xml:space="preserve">. </w:t>
      </w:r>
      <w:r w:rsidRPr="00767B5C">
        <w:rPr>
          <w:rFonts w:ascii="Times New Roman" w:hAnsi="Times New Roman" w:cs="Times New Roman"/>
          <w:sz w:val="24"/>
          <w:szCs w:val="24"/>
        </w:rPr>
        <w:t xml:space="preserve">The American colonials had no representatives in the British Parliament and so </w:t>
      </w:r>
      <w:r w:rsidRPr="00AC00B4">
        <w:rPr>
          <w:rFonts w:ascii="Times New Roman" w:hAnsi="Times New Roman" w:cs="Times New Roman"/>
          <w:sz w:val="24"/>
          <w:szCs w:val="24"/>
        </w:rPr>
        <w:t>rejected</w:t>
      </w:r>
      <w:r w:rsidRPr="00767B5C">
        <w:rPr>
          <w:rFonts w:ascii="Times New Roman" w:hAnsi="Times New Roman" w:cs="Times New Roman"/>
          <w:sz w:val="24"/>
          <w:szCs w:val="24"/>
        </w:rPr>
        <w:t xml:space="preserve"> Parliament's authority to tax them. </w:t>
      </w:r>
      <w:r w:rsidR="00AC00B4">
        <w:rPr>
          <w:rFonts w:ascii="Times New Roman" w:hAnsi="Times New Roman" w:cs="Times New Roman"/>
          <w:sz w:val="24"/>
          <w:szCs w:val="24"/>
        </w:rPr>
        <w:t>Demonstrations</w:t>
      </w:r>
      <w:r w:rsidRPr="00767B5C">
        <w:rPr>
          <w:rFonts w:ascii="Times New Roman" w:hAnsi="Times New Roman" w:cs="Times New Roman"/>
          <w:sz w:val="24"/>
          <w:szCs w:val="24"/>
        </w:rPr>
        <w:t xml:space="preserve"> steadily escalated to the Boston Massacr</w:t>
      </w:r>
      <w:r w:rsidR="00AC00B4">
        <w:rPr>
          <w:rFonts w:ascii="Times New Roman" w:hAnsi="Times New Roman" w:cs="Times New Roman"/>
          <w:sz w:val="24"/>
          <w:szCs w:val="24"/>
        </w:rPr>
        <w:t>e, the destruction</w:t>
      </w:r>
      <w:r w:rsidRPr="00767B5C">
        <w:rPr>
          <w:rFonts w:ascii="Times New Roman" w:hAnsi="Times New Roman" w:cs="Times New Roman"/>
          <w:sz w:val="24"/>
          <w:szCs w:val="24"/>
        </w:rPr>
        <w:t xml:space="preserve"> of the Gaspee in Rhode Island</w:t>
      </w:r>
      <w:r>
        <w:rPr>
          <w:rFonts w:ascii="Times New Roman" w:hAnsi="Times New Roman" w:cs="Times New Roman"/>
          <w:sz w:val="24"/>
          <w:szCs w:val="24"/>
        </w:rPr>
        <w:t>,</w:t>
      </w:r>
      <w:r w:rsidR="00AC00B4">
        <w:rPr>
          <w:rFonts w:ascii="Times New Roman" w:hAnsi="Times New Roman" w:cs="Times New Roman"/>
          <w:sz w:val="24"/>
          <w:szCs w:val="24"/>
        </w:rPr>
        <w:t xml:space="preserve"> </w:t>
      </w:r>
      <w:r w:rsidR="00AC00B4" w:rsidRPr="00767B5C">
        <w:rPr>
          <w:rFonts w:ascii="Times New Roman" w:hAnsi="Times New Roman" w:cs="Times New Roman"/>
          <w:sz w:val="24"/>
          <w:szCs w:val="24"/>
        </w:rPr>
        <w:t>trailed</w:t>
      </w:r>
      <w:r w:rsidRPr="00767B5C">
        <w:rPr>
          <w:rFonts w:ascii="Times New Roman" w:hAnsi="Times New Roman" w:cs="Times New Roman"/>
          <w:sz w:val="24"/>
          <w:szCs w:val="24"/>
        </w:rPr>
        <w:t xml:space="preserve"> by the Boston Tea Party. The British </w:t>
      </w:r>
      <w:r w:rsidR="00AC00B4" w:rsidRPr="00767B5C">
        <w:rPr>
          <w:rFonts w:ascii="Times New Roman" w:hAnsi="Times New Roman" w:cs="Times New Roman"/>
          <w:sz w:val="24"/>
          <w:szCs w:val="24"/>
        </w:rPr>
        <w:t>reacted</w:t>
      </w:r>
      <w:r w:rsidRPr="00767B5C">
        <w:rPr>
          <w:rFonts w:ascii="Times New Roman" w:hAnsi="Times New Roman" w:cs="Times New Roman"/>
          <w:sz w:val="24"/>
          <w:szCs w:val="24"/>
        </w:rPr>
        <w:t xml:space="preserve"> by closing Boston Harbor and en</w:t>
      </w:r>
      <w:r w:rsidR="00AC00B4">
        <w:rPr>
          <w:rFonts w:ascii="Times New Roman" w:hAnsi="Times New Roman" w:cs="Times New Roman"/>
          <w:sz w:val="24"/>
          <w:szCs w:val="24"/>
        </w:rPr>
        <w:t>forcing</w:t>
      </w:r>
      <w:r w:rsidRPr="00767B5C">
        <w:rPr>
          <w:rFonts w:ascii="Times New Roman" w:hAnsi="Times New Roman" w:cs="Times New Roman"/>
          <w:sz w:val="24"/>
          <w:szCs w:val="24"/>
        </w:rPr>
        <w:t xml:space="preserve"> a series of </w:t>
      </w:r>
      <w:r w:rsidR="00AC00B4" w:rsidRPr="00767B5C">
        <w:rPr>
          <w:rFonts w:ascii="Times New Roman" w:hAnsi="Times New Roman" w:cs="Times New Roman"/>
          <w:sz w:val="24"/>
          <w:szCs w:val="24"/>
        </w:rPr>
        <w:t>retaliatory</w:t>
      </w:r>
      <w:r w:rsidRPr="00767B5C">
        <w:rPr>
          <w:rFonts w:ascii="Times New Roman" w:hAnsi="Times New Roman" w:cs="Times New Roman"/>
          <w:sz w:val="24"/>
          <w:szCs w:val="24"/>
        </w:rPr>
        <w:t xml:space="preserve"> laws which effectively </w:t>
      </w:r>
      <w:r w:rsidR="00AC00B4" w:rsidRPr="00767B5C">
        <w:rPr>
          <w:rFonts w:ascii="Times New Roman" w:hAnsi="Times New Roman" w:cs="Times New Roman"/>
          <w:sz w:val="24"/>
          <w:szCs w:val="24"/>
        </w:rPr>
        <w:t>revoked</w:t>
      </w:r>
      <w:r w:rsidRPr="00767B5C">
        <w:rPr>
          <w:rFonts w:ascii="Times New Roman" w:hAnsi="Times New Roman" w:cs="Times New Roman"/>
          <w:sz w:val="24"/>
          <w:szCs w:val="24"/>
        </w:rPr>
        <w:t xml:space="preserve"> Massachusetts Bay Colony's rights of self-government. The other colonies </w:t>
      </w:r>
      <w:r w:rsidR="00AC00B4" w:rsidRPr="00767B5C">
        <w:rPr>
          <w:rFonts w:ascii="Times New Roman" w:hAnsi="Times New Roman" w:cs="Times New Roman"/>
          <w:sz w:val="24"/>
          <w:szCs w:val="24"/>
        </w:rPr>
        <w:t>united</w:t>
      </w:r>
      <w:r w:rsidRPr="00767B5C">
        <w:rPr>
          <w:rFonts w:ascii="Times New Roman" w:hAnsi="Times New Roman" w:cs="Times New Roman"/>
          <w:sz w:val="24"/>
          <w:szCs w:val="24"/>
        </w:rPr>
        <w:t xml:space="preserve"> behind Massachusetts, and a </w:t>
      </w:r>
      <w:r w:rsidRPr="00767B5C">
        <w:rPr>
          <w:rFonts w:ascii="Times New Roman" w:hAnsi="Times New Roman" w:cs="Times New Roman"/>
          <w:sz w:val="24"/>
          <w:szCs w:val="24"/>
        </w:rPr>
        <w:t>group of American Patriot leaders set up their own government</w:t>
      </w:r>
      <w:r w:rsidR="00AC00B4">
        <w:rPr>
          <w:rFonts w:ascii="Times New Roman" w:hAnsi="Times New Roman" w:cs="Times New Roman"/>
          <w:sz w:val="24"/>
          <w:szCs w:val="24"/>
        </w:rPr>
        <w:t xml:space="preserve"> to formulate their rebellion of Britain</w:t>
      </w:r>
      <w:r w:rsidR="004E272F">
        <w:rPr>
          <w:rFonts w:ascii="Times New Roman" w:hAnsi="Times New Roman" w:cs="Times New Roman"/>
          <w:sz w:val="24"/>
          <w:szCs w:val="24"/>
        </w:rPr>
        <w:t xml:space="preserve"> </w:t>
      </w:r>
      <w:bookmarkStart w:id="0" w:name="_Hlk42777814"/>
      <w:r w:rsidR="009A3D01" w:rsidRPr="009A3D01">
        <w:rPr>
          <w:rFonts w:ascii="Times New Roman" w:hAnsi="Times New Roman" w:cs="Times New Roman"/>
          <w:sz w:val="24"/>
          <w:szCs w:val="24"/>
        </w:rPr>
        <w:t>(</w:t>
      </w:r>
      <w:proofErr w:type="spellStart"/>
      <w:r w:rsidR="004E272F" w:rsidRPr="004E272F">
        <w:rPr>
          <w:rFonts w:ascii="Times New Roman" w:hAnsi="Times New Roman" w:cs="Times New Roman"/>
          <w:sz w:val="24"/>
          <w:szCs w:val="24"/>
        </w:rPr>
        <w:t>Geggus</w:t>
      </w:r>
      <w:proofErr w:type="spellEnd"/>
      <w:r w:rsidR="009A3D01" w:rsidRPr="009A3D01">
        <w:rPr>
          <w:rFonts w:ascii="Times New Roman" w:hAnsi="Times New Roman" w:cs="Times New Roman"/>
          <w:sz w:val="24"/>
          <w:szCs w:val="24"/>
        </w:rPr>
        <w:t xml:space="preserve">, </w:t>
      </w:r>
      <w:r w:rsidR="004E272F">
        <w:rPr>
          <w:rFonts w:ascii="Times New Roman" w:hAnsi="Times New Roman" w:cs="Times New Roman"/>
          <w:sz w:val="24"/>
          <w:szCs w:val="24"/>
        </w:rPr>
        <w:t>2020</w:t>
      </w:r>
      <w:r w:rsidR="009A3D01" w:rsidRPr="009A3D01">
        <w:rPr>
          <w:rFonts w:ascii="Times New Roman" w:hAnsi="Times New Roman" w:cs="Times New Roman"/>
          <w:sz w:val="24"/>
          <w:szCs w:val="24"/>
        </w:rPr>
        <w:t>).</w:t>
      </w:r>
      <w:bookmarkEnd w:id="0"/>
    </w:p>
    <w:p w14:paraId="6364B9C3" w14:textId="1219B22E" w:rsidR="00AC00B4" w:rsidRDefault="00A91871" w:rsidP="00AC00B4">
      <w:pPr>
        <w:spacing w:line="360" w:lineRule="auto"/>
        <w:jc w:val="both"/>
        <w:rPr>
          <w:rFonts w:ascii="Times New Roman" w:hAnsi="Times New Roman" w:cs="Times New Roman"/>
          <w:sz w:val="24"/>
          <w:szCs w:val="24"/>
        </w:rPr>
      </w:pPr>
      <w:r w:rsidRPr="00AC00B4">
        <w:rPr>
          <w:rFonts w:ascii="Times New Roman" w:hAnsi="Times New Roman" w:cs="Times New Roman"/>
          <w:sz w:val="24"/>
          <w:szCs w:val="24"/>
        </w:rPr>
        <w:t>The</w:t>
      </w:r>
      <w:r>
        <w:rPr>
          <w:rFonts w:ascii="Times New Roman" w:hAnsi="Times New Roman" w:cs="Times New Roman"/>
          <w:sz w:val="24"/>
          <w:szCs w:val="24"/>
        </w:rPr>
        <w:t xml:space="preserve"> American, France, and Haiti </w:t>
      </w:r>
      <w:r w:rsidR="00CB762D">
        <w:rPr>
          <w:rFonts w:ascii="Times New Roman" w:hAnsi="Times New Roman" w:cs="Times New Roman"/>
          <w:sz w:val="24"/>
          <w:szCs w:val="24"/>
        </w:rPr>
        <w:t>revolutions attained</w:t>
      </w:r>
      <w:r>
        <w:rPr>
          <w:rFonts w:ascii="Times New Roman" w:hAnsi="Times New Roman" w:cs="Times New Roman"/>
          <w:sz w:val="24"/>
          <w:szCs w:val="24"/>
        </w:rPr>
        <w:t xml:space="preserve"> </w:t>
      </w:r>
      <w:r w:rsidR="009F3A1E">
        <w:rPr>
          <w:rFonts w:ascii="Times New Roman" w:hAnsi="Times New Roman" w:cs="Times New Roman"/>
          <w:sz w:val="24"/>
          <w:szCs w:val="24"/>
        </w:rPr>
        <w:t xml:space="preserve">some </w:t>
      </w:r>
      <w:r>
        <w:rPr>
          <w:rFonts w:ascii="Times New Roman" w:hAnsi="Times New Roman" w:cs="Times New Roman"/>
          <w:sz w:val="24"/>
          <w:szCs w:val="24"/>
        </w:rPr>
        <w:t xml:space="preserve">of their political goals. By defeating Britain, the American republic citizens developed a democratic republic, the best of the time and a new </w:t>
      </w:r>
      <w:r w:rsidR="00CB762D">
        <w:rPr>
          <w:rFonts w:ascii="Times New Roman" w:hAnsi="Times New Roman" w:cs="Times New Roman"/>
          <w:sz w:val="24"/>
          <w:szCs w:val="24"/>
        </w:rPr>
        <w:t>constitution</w:t>
      </w:r>
      <w:r>
        <w:rPr>
          <w:rFonts w:ascii="Times New Roman" w:hAnsi="Times New Roman" w:cs="Times New Roman"/>
          <w:sz w:val="24"/>
          <w:szCs w:val="24"/>
        </w:rPr>
        <w:t xml:space="preserve"> was established in 1887. The constitution provided room for a system of </w:t>
      </w:r>
      <w:r w:rsidR="00CB762D">
        <w:rPr>
          <w:rFonts w:ascii="Times New Roman" w:hAnsi="Times New Roman" w:cs="Times New Roman"/>
          <w:sz w:val="24"/>
          <w:szCs w:val="24"/>
        </w:rPr>
        <w:t>representative</w:t>
      </w:r>
      <w:r>
        <w:rPr>
          <w:rFonts w:ascii="Times New Roman" w:hAnsi="Times New Roman" w:cs="Times New Roman"/>
          <w:sz w:val="24"/>
          <w:szCs w:val="24"/>
        </w:rPr>
        <w:t xml:space="preserve"> government wi</w:t>
      </w:r>
      <w:r>
        <w:rPr>
          <w:rFonts w:ascii="Times New Roman" w:hAnsi="Times New Roman" w:cs="Times New Roman"/>
          <w:sz w:val="24"/>
          <w:szCs w:val="24"/>
        </w:rPr>
        <w:t xml:space="preserve">th elections of </w:t>
      </w:r>
      <w:r w:rsidR="00CB762D">
        <w:rPr>
          <w:rFonts w:ascii="Times New Roman" w:hAnsi="Times New Roman" w:cs="Times New Roman"/>
          <w:sz w:val="24"/>
          <w:szCs w:val="24"/>
        </w:rPr>
        <w:t>legislatures</w:t>
      </w:r>
      <w:r>
        <w:rPr>
          <w:rFonts w:ascii="Times New Roman" w:hAnsi="Times New Roman" w:cs="Times New Roman"/>
          <w:sz w:val="24"/>
          <w:szCs w:val="24"/>
        </w:rPr>
        <w:t xml:space="preserve"> to reflect the rights and wishes of those </w:t>
      </w:r>
      <w:r w:rsidR="00CB762D">
        <w:rPr>
          <w:rFonts w:ascii="Times New Roman" w:hAnsi="Times New Roman" w:cs="Times New Roman"/>
          <w:sz w:val="24"/>
          <w:szCs w:val="24"/>
        </w:rPr>
        <w:t>governed</w:t>
      </w:r>
      <w:r>
        <w:rPr>
          <w:rFonts w:ascii="Times New Roman" w:hAnsi="Times New Roman" w:cs="Times New Roman"/>
          <w:sz w:val="24"/>
          <w:szCs w:val="24"/>
        </w:rPr>
        <w:t>. The French enabled government control of public schools and peasants were awarded the right to own land. A new law code, the Napoleon Law Code was established</w:t>
      </w:r>
      <w:r w:rsidR="00CB762D">
        <w:rPr>
          <w:rFonts w:ascii="Times New Roman" w:hAnsi="Times New Roman" w:cs="Times New Roman"/>
          <w:sz w:val="24"/>
          <w:szCs w:val="24"/>
        </w:rPr>
        <w:t>. It was structured to embody enlightening principles in the likes of equality of all citizens, toleration of religions, merit-based advancement, and governance by-elections. Haiti was able to self-govern and elect its own leaders as well as the stop slave trade and captivity</w:t>
      </w:r>
      <w:r w:rsidR="004E272F">
        <w:rPr>
          <w:rFonts w:ascii="Times New Roman" w:hAnsi="Times New Roman" w:cs="Times New Roman"/>
          <w:sz w:val="24"/>
          <w:szCs w:val="24"/>
        </w:rPr>
        <w:t xml:space="preserve"> </w:t>
      </w:r>
      <w:r w:rsidR="004E272F" w:rsidRPr="004E272F">
        <w:rPr>
          <w:rFonts w:ascii="Times New Roman" w:hAnsi="Times New Roman" w:cs="Times New Roman"/>
          <w:sz w:val="24"/>
          <w:szCs w:val="24"/>
        </w:rPr>
        <w:t>(</w:t>
      </w:r>
      <w:r w:rsidR="004E272F">
        <w:rPr>
          <w:rFonts w:ascii="Times New Roman" w:hAnsi="Times New Roman" w:cs="Times New Roman"/>
          <w:sz w:val="24"/>
          <w:szCs w:val="24"/>
        </w:rPr>
        <w:t>Ott</w:t>
      </w:r>
      <w:r w:rsidR="004E272F" w:rsidRPr="004E272F">
        <w:rPr>
          <w:rFonts w:ascii="Times New Roman" w:hAnsi="Times New Roman" w:cs="Times New Roman"/>
          <w:sz w:val="24"/>
          <w:szCs w:val="24"/>
        </w:rPr>
        <w:t>, 1973)</w:t>
      </w:r>
      <w:r w:rsidR="00CB762D">
        <w:rPr>
          <w:rFonts w:ascii="Times New Roman" w:hAnsi="Times New Roman" w:cs="Times New Roman"/>
          <w:sz w:val="24"/>
          <w:szCs w:val="24"/>
        </w:rPr>
        <w:t>.</w:t>
      </w:r>
    </w:p>
    <w:p w14:paraId="6F25FB61" w14:textId="647F1EB6" w:rsidR="009F3A1E" w:rsidRPr="00AC00B4" w:rsidRDefault="00A91871" w:rsidP="00AC00B4">
      <w:pPr>
        <w:spacing w:line="360" w:lineRule="auto"/>
        <w:jc w:val="both"/>
        <w:rPr>
          <w:rFonts w:ascii="Times New Roman" w:hAnsi="Times New Roman" w:cs="Times New Roman"/>
          <w:sz w:val="24"/>
          <w:szCs w:val="24"/>
        </w:rPr>
      </w:pPr>
      <w:r w:rsidRPr="00F83254">
        <w:rPr>
          <w:rFonts w:ascii="Times New Roman" w:hAnsi="Times New Roman" w:cs="Times New Roman"/>
          <w:sz w:val="24"/>
          <w:szCs w:val="24"/>
        </w:rPr>
        <w:t xml:space="preserve">The American Revolution has many counterparts with the French </w:t>
      </w:r>
      <w:r>
        <w:rPr>
          <w:rFonts w:ascii="Times New Roman" w:hAnsi="Times New Roman" w:cs="Times New Roman"/>
          <w:sz w:val="24"/>
          <w:szCs w:val="24"/>
        </w:rPr>
        <w:t>and Haitian revolution</w:t>
      </w:r>
      <w:r w:rsidRPr="00F83254">
        <w:rPr>
          <w:rFonts w:ascii="Times New Roman" w:hAnsi="Times New Roman" w:cs="Times New Roman"/>
          <w:sz w:val="24"/>
          <w:szCs w:val="24"/>
        </w:rPr>
        <w:t xml:space="preserve">s. France and the United Kingdom were great powers in the 1700s, and they often fought in their pursuit of </w:t>
      </w:r>
      <w:r w:rsidRPr="00F83254">
        <w:rPr>
          <w:rFonts w:ascii="Times New Roman" w:hAnsi="Times New Roman" w:cs="Times New Roman"/>
          <w:sz w:val="24"/>
          <w:szCs w:val="24"/>
        </w:rPr>
        <w:lastRenderedPageBreak/>
        <w:t xml:space="preserve">lucrative colonies. </w:t>
      </w:r>
      <w:r>
        <w:rPr>
          <w:rFonts w:ascii="Times New Roman" w:hAnsi="Times New Roman" w:cs="Times New Roman"/>
          <w:sz w:val="24"/>
          <w:szCs w:val="24"/>
        </w:rPr>
        <w:t>France had gradually lost many of her co</w:t>
      </w:r>
      <w:r>
        <w:rPr>
          <w:rFonts w:ascii="Times New Roman" w:hAnsi="Times New Roman" w:cs="Times New Roman"/>
          <w:sz w:val="24"/>
          <w:szCs w:val="24"/>
        </w:rPr>
        <w:t xml:space="preserve">lonies to the British Military. </w:t>
      </w:r>
      <w:r w:rsidRPr="00F83254">
        <w:rPr>
          <w:rFonts w:ascii="Times New Roman" w:hAnsi="Times New Roman" w:cs="Times New Roman"/>
          <w:sz w:val="24"/>
          <w:szCs w:val="24"/>
        </w:rPr>
        <w:t xml:space="preserve">King Louis XVI of France </w:t>
      </w:r>
      <w:r>
        <w:rPr>
          <w:rFonts w:ascii="Times New Roman" w:hAnsi="Times New Roman" w:cs="Times New Roman"/>
          <w:sz w:val="24"/>
          <w:szCs w:val="24"/>
        </w:rPr>
        <w:t xml:space="preserve">highly </w:t>
      </w:r>
      <w:r w:rsidRPr="00F83254">
        <w:rPr>
          <w:rFonts w:ascii="Times New Roman" w:hAnsi="Times New Roman" w:cs="Times New Roman"/>
          <w:sz w:val="24"/>
          <w:szCs w:val="24"/>
        </w:rPr>
        <w:t>supported the American colonies in their bid for independence from the United Kingdom</w:t>
      </w:r>
      <w:r>
        <w:rPr>
          <w:rFonts w:ascii="Times New Roman" w:hAnsi="Times New Roman" w:cs="Times New Roman"/>
          <w:sz w:val="24"/>
          <w:szCs w:val="24"/>
        </w:rPr>
        <w:t>, this he did not know was the beginning of his own downfall. By providing French military and Financial su</w:t>
      </w:r>
      <w:r>
        <w:rPr>
          <w:rFonts w:ascii="Times New Roman" w:hAnsi="Times New Roman" w:cs="Times New Roman"/>
          <w:sz w:val="24"/>
          <w:szCs w:val="24"/>
        </w:rPr>
        <w:t xml:space="preserve">pport, it weaken the French economy which resulted in the downfall of France when the same revolutionary battles crossed over from the Haitians. </w:t>
      </w:r>
      <w:r w:rsidR="00A756E2">
        <w:rPr>
          <w:rFonts w:ascii="Times New Roman" w:hAnsi="Times New Roman" w:cs="Times New Roman"/>
          <w:sz w:val="24"/>
          <w:szCs w:val="24"/>
        </w:rPr>
        <w:t xml:space="preserve">A document named the declaration of independence was the official beginning of </w:t>
      </w:r>
      <w:r w:rsidRPr="00F83254">
        <w:rPr>
          <w:rFonts w:ascii="Times New Roman" w:hAnsi="Times New Roman" w:cs="Times New Roman"/>
          <w:sz w:val="24"/>
          <w:szCs w:val="24"/>
        </w:rPr>
        <w:t>The American Revolution</w:t>
      </w:r>
      <w:r w:rsidR="00A756E2">
        <w:rPr>
          <w:rFonts w:ascii="Times New Roman" w:hAnsi="Times New Roman" w:cs="Times New Roman"/>
          <w:sz w:val="24"/>
          <w:szCs w:val="24"/>
        </w:rPr>
        <w:t xml:space="preserve"> </w:t>
      </w:r>
      <w:r w:rsidRPr="00F83254">
        <w:rPr>
          <w:rFonts w:ascii="Times New Roman" w:hAnsi="Times New Roman" w:cs="Times New Roman"/>
          <w:sz w:val="24"/>
          <w:szCs w:val="24"/>
        </w:rPr>
        <w:t xml:space="preserve">on July </w:t>
      </w:r>
      <w:r w:rsidRPr="00F83254">
        <w:rPr>
          <w:rFonts w:ascii="Times New Roman" w:hAnsi="Times New Roman" w:cs="Times New Roman"/>
          <w:sz w:val="24"/>
          <w:szCs w:val="24"/>
        </w:rPr>
        <w:t>4, 1776</w:t>
      </w:r>
      <w:r w:rsidR="00A756E2">
        <w:rPr>
          <w:rFonts w:ascii="Times New Roman" w:hAnsi="Times New Roman" w:cs="Times New Roman"/>
          <w:sz w:val="24"/>
          <w:szCs w:val="24"/>
        </w:rPr>
        <w:t xml:space="preserve">. On the other hand, </w:t>
      </w:r>
      <w:r w:rsidR="00A756E2" w:rsidRPr="00F83254">
        <w:rPr>
          <w:rFonts w:ascii="Times New Roman" w:hAnsi="Times New Roman" w:cs="Times New Roman"/>
          <w:sz w:val="24"/>
          <w:szCs w:val="24"/>
        </w:rPr>
        <w:t>The</w:t>
      </w:r>
      <w:r w:rsidRPr="00F83254">
        <w:rPr>
          <w:rFonts w:ascii="Times New Roman" w:hAnsi="Times New Roman" w:cs="Times New Roman"/>
          <w:sz w:val="24"/>
          <w:szCs w:val="24"/>
        </w:rPr>
        <w:t xml:space="preserve"> French Revolution</w:t>
      </w:r>
      <w:r w:rsidR="00A756E2">
        <w:rPr>
          <w:rFonts w:ascii="Times New Roman" w:hAnsi="Times New Roman" w:cs="Times New Roman"/>
          <w:sz w:val="24"/>
          <w:szCs w:val="24"/>
        </w:rPr>
        <w:t xml:space="preserve"> was officially begun by the storming of the bastille action </w:t>
      </w:r>
      <w:r w:rsidRPr="00F83254">
        <w:rPr>
          <w:rFonts w:ascii="Times New Roman" w:hAnsi="Times New Roman" w:cs="Times New Roman"/>
          <w:sz w:val="24"/>
          <w:szCs w:val="24"/>
        </w:rPr>
        <w:t xml:space="preserve">on July 14, 1789. </w:t>
      </w:r>
      <w:r w:rsidR="00A756E2">
        <w:rPr>
          <w:rFonts w:ascii="Times New Roman" w:hAnsi="Times New Roman" w:cs="Times New Roman"/>
          <w:sz w:val="24"/>
          <w:szCs w:val="24"/>
        </w:rPr>
        <w:t>The major discernment is the American Revolution resulted in the United States of America, a new and independent country while the French revolution resulted in the removal of its own government</w:t>
      </w:r>
      <w:r w:rsidR="004E272F">
        <w:rPr>
          <w:rFonts w:ascii="Times New Roman" w:hAnsi="Times New Roman" w:cs="Times New Roman"/>
          <w:sz w:val="24"/>
          <w:szCs w:val="24"/>
        </w:rPr>
        <w:t xml:space="preserve"> </w:t>
      </w:r>
      <w:r w:rsidR="009A3D01" w:rsidRPr="009A3D01">
        <w:rPr>
          <w:rFonts w:ascii="Times New Roman" w:hAnsi="Times New Roman" w:cs="Times New Roman"/>
          <w:sz w:val="24"/>
          <w:szCs w:val="24"/>
        </w:rPr>
        <w:t>(</w:t>
      </w:r>
      <w:proofErr w:type="spellStart"/>
      <w:r w:rsidR="004E272F" w:rsidRPr="004E272F">
        <w:rPr>
          <w:rFonts w:ascii="Times New Roman" w:hAnsi="Times New Roman" w:cs="Times New Roman"/>
          <w:sz w:val="24"/>
          <w:szCs w:val="24"/>
        </w:rPr>
        <w:t>Chartier</w:t>
      </w:r>
      <w:proofErr w:type="spellEnd"/>
      <w:r w:rsidR="009A3D01" w:rsidRPr="009A3D01">
        <w:rPr>
          <w:rFonts w:ascii="Times New Roman" w:hAnsi="Times New Roman" w:cs="Times New Roman"/>
          <w:sz w:val="24"/>
          <w:szCs w:val="24"/>
        </w:rPr>
        <w:t xml:space="preserve">, </w:t>
      </w:r>
      <w:r w:rsidR="004E272F">
        <w:rPr>
          <w:rFonts w:ascii="Times New Roman" w:hAnsi="Times New Roman" w:cs="Times New Roman"/>
          <w:sz w:val="24"/>
          <w:szCs w:val="24"/>
        </w:rPr>
        <w:t>1993</w:t>
      </w:r>
      <w:r w:rsidR="009A3D01" w:rsidRPr="009A3D01">
        <w:rPr>
          <w:rFonts w:ascii="Times New Roman" w:hAnsi="Times New Roman" w:cs="Times New Roman"/>
          <w:sz w:val="24"/>
          <w:szCs w:val="24"/>
        </w:rPr>
        <w:t>)</w:t>
      </w:r>
      <w:r w:rsidR="00A756E2">
        <w:rPr>
          <w:rFonts w:ascii="Times New Roman" w:hAnsi="Times New Roman" w:cs="Times New Roman"/>
          <w:sz w:val="24"/>
          <w:szCs w:val="24"/>
        </w:rPr>
        <w:t>.</w:t>
      </w:r>
      <w:r w:rsidRPr="00F83254">
        <w:rPr>
          <w:rFonts w:ascii="Times New Roman" w:hAnsi="Times New Roman" w:cs="Times New Roman"/>
          <w:sz w:val="24"/>
          <w:szCs w:val="24"/>
        </w:rPr>
        <w:t xml:space="preserve"> </w:t>
      </w:r>
    </w:p>
    <w:p w14:paraId="3DC23D3E" w14:textId="77777777" w:rsidR="0060771B" w:rsidRPr="0060771B" w:rsidRDefault="0060771B" w:rsidP="0060771B">
      <w:pPr>
        <w:spacing w:line="360" w:lineRule="auto"/>
        <w:jc w:val="both"/>
        <w:rPr>
          <w:rFonts w:ascii="Times New Roman" w:hAnsi="Times New Roman" w:cs="Times New Roman"/>
          <w:sz w:val="24"/>
          <w:szCs w:val="24"/>
        </w:rPr>
      </w:pPr>
    </w:p>
    <w:p w14:paraId="5FB4536E" w14:textId="77777777" w:rsidR="0060771B" w:rsidRPr="0060771B" w:rsidRDefault="00A91871"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Conclusion</w:t>
      </w:r>
    </w:p>
    <w:p w14:paraId="63DD6B01" w14:textId="5996819C" w:rsidR="00356356" w:rsidRPr="00356356" w:rsidRDefault="00A91871" w:rsidP="0035635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it would be correct to state that </w:t>
      </w:r>
      <w:r w:rsidRPr="00356356">
        <w:rPr>
          <w:rFonts w:ascii="Times New Roman" w:hAnsi="Times New Roman" w:cs="Times New Roman"/>
          <w:sz w:val="24"/>
          <w:szCs w:val="24"/>
        </w:rPr>
        <w:t xml:space="preserve">America, France, and Haiti </w:t>
      </w:r>
      <w:r>
        <w:rPr>
          <w:rFonts w:ascii="Times New Roman" w:hAnsi="Times New Roman" w:cs="Times New Roman"/>
          <w:sz w:val="24"/>
          <w:szCs w:val="24"/>
        </w:rPr>
        <w:t xml:space="preserve">experienced varying degrees of achievement </w:t>
      </w:r>
      <w:r w:rsidR="00A756E2">
        <w:rPr>
          <w:rFonts w:ascii="Times New Roman" w:hAnsi="Times New Roman" w:cs="Times New Roman"/>
          <w:sz w:val="24"/>
          <w:szCs w:val="24"/>
        </w:rPr>
        <w:t>regard</w:t>
      </w:r>
      <w:r>
        <w:rPr>
          <w:rFonts w:ascii="Times New Roman" w:hAnsi="Times New Roman" w:cs="Times New Roman"/>
          <w:sz w:val="24"/>
          <w:szCs w:val="24"/>
        </w:rPr>
        <w:t xml:space="preserve">ing their initial reasons for </w:t>
      </w:r>
      <w:r>
        <w:rPr>
          <w:rFonts w:ascii="Times New Roman" w:hAnsi="Times New Roman" w:cs="Times New Roman"/>
          <w:sz w:val="24"/>
          <w:szCs w:val="24"/>
        </w:rPr>
        <w:t>revolution. America achieved its system of governance by representation although the vote was given to a certain group of minorities and the slave trade did not stop. France upheld most of the suggested reforms but not the most important. The ruler acted o</w:t>
      </w:r>
      <w:r>
        <w:rPr>
          <w:rFonts w:ascii="Times New Roman" w:hAnsi="Times New Roman" w:cs="Times New Roman"/>
          <w:sz w:val="24"/>
          <w:szCs w:val="24"/>
        </w:rPr>
        <w:t>n his pleasure as the country was under popular vote. Haiti did achieve all its political goals as at the end of the revolution it became an independent republic however at a great loss to the country.</w:t>
      </w:r>
    </w:p>
    <w:p w14:paraId="7B9E0761" w14:textId="788E1962" w:rsidR="002A2A55" w:rsidRDefault="002A2A55" w:rsidP="00505103">
      <w:pPr>
        <w:spacing w:line="360" w:lineRule="auto"/>
        <w:jc w:val="both"/>
        <w:rPr>
          <w:rFonts w:ascii="Times New Roman" w:hAnsi="Times New Roman" w:cs="Times New Roman"/>
          <w:sz w:val="24"/>
          <w:szCs w:val="24"/>
        </w:rPr>
      </w:pPr>
    </w:p>
    <w:p w14:paraId="7E70BC42" w14:textId="45F33353" w:rsidR="002A2A55" w:rsidRDefault="002A2A55" w:rsidP="00505103">
      <w:pPr>
        <w:spacing w:line="360" w:lineRule="auto"/>
        <w:jc w:val="both"/>
        <w:rPr>
          <w:rFonts w:ascii="Times New Roman" w:hAnsi="Times New Roman" w:cs="Times New Roman"/>
          <w:sz w:val="24"/>
          <w:szCs w:val="24"/>
        </w:rPr>
      </w:pPr>
    </w:p>
    <w:p w14:paraId="1E04E107" w14:textId="3C399645" w:rsidR="002A2A55" w:rsidRDefault="002A2A55" w:rsidP="00505103">
      <w:pPr>
        <w:spacing w:line="360" w:lineRule="auto"/>
        <w:jc w:val="both"/>
        <w:rPr>
          <w:rFonts w:ascii="Times New Roman" w:hAnsi="Times New Roman" w:cs="Times New Roman"/>
          <w:sz w:val="24"/>
          <w:szCs w:val="24"/>
        </w:rPr>
      </w:pPr>
    </w:p>
    <w:p w14:paraId="0846AEE9" w14:textId="1AB0CBF5" w:rsidR="002A2A55" w:rsidRDefault="002A2A55" w:rsidP="00505103">
      <w:pPr>
        <w:spacing w:line="360" w:lineRule="auto"/>
        <w:jc w:val="both"/>
        <w:rPr>
          <w:rFonts w:ascii="Times New Roman" w:hAnsi="Times New Roman" w:cs="Times New Roman"/>
          <w:sz w:val="24"/>
          <w:szCs w:val="24"/>
        </w:rPr>
      </w:pPr>
    </w:p>
    <w:p w14:paraId="0B8D2909" w14:textId="416BE622" w:rsidR="002A2A55" w:rsidRDefault="002A2A55" w:rsidP="00505103">
      <w:pPr>
        <w:spacing w:line="360" w:lineRule="auto"/>
        <w:jc w:val="both"/>
        <w:rPr>
          <w:rFonts w:ascii="Times New Roman" w:hAnsi="Times New Roman" w:cs="Times New Roman"/>
          <w:sz w:val="24"/>
          <w:szCs w:val="24"/>
        </w:rPr>
      </w:pPr>
    </w:p>
    <w:p w14:paraId="6368721A" w14:textId="38EE41C9" w:rsidR="002A2A55" w:rsidRDefault="002A2A55" w:rsidP="00505103">
      <w:pPr>
        <w:spacing w:line="360" w:lineRule="auto"/>
        <w:jc w:val="both"/>
        <w:rPr>
          <w:rFonts w:ascii="Times New Roman" w:hAnsi="Times New Roman" w:cs="Times New Roman"/>
          <w:sz w:val="24"/>
          <w:szCs w:val="24"/>
        </w:rPr>
      </w:pPr>
    </w:p>
    <w:p w14:paraId="275E9CE7" w14:textId="73B61E6F" w:rsidR="002A2A55" w:rsidRDefault="002A2A55" w:rsidP="00505103">
      <w:pPr>
        <w:spacing w:line="360" w:lineRule="auto"/>
        <w:jc w:val="both"/>
        <w:rPr>
          <w:rFonts w:ascii="Times New Roman" w:hAnsi="Times New Roman" w:cs="Times New Roman"/>
          <w:sz w:val="24"/>
          <w:szCs w:val="24"/>
        </w:rPr>
      </w:pPr>
    </w:p>
    <w:p w14:paraId="2CBA8455" w14:textId="0A737C09" w:rsidR="002A2A55" w:rsidRDefault="002A2A55" w:rsidP="00505103">
      <w:pPr>
        <w:spacing w:line="360" w:lineRule="auto"/>
        <w:jc w:val="both"/>
        <w:rPr>
          <w:rFonts w:ascii="Times New Roman" w:hAnsi="Times New Roman" w:cs="Times New Roman"/>
          <w:sz w:val="24"/>
          <w:szCs w:val="24"/>
        </w:rPr>
      </w:pPr>
    </w:p>
    <w:p w14:paraId="0B6A1FDE" w14:textId="01553CC7" w:rsidR="002A2A55" w:rsidRDefault="002A2A55" w:rsidP="00505103">
      <w:pPr>
        <w:spacing w:line="360" w:lineRule="auto"/>
        <w:jc w:val="both"/>
        <w:rPr>
          <w:rFonts w:ascii="Times New Roman" w:hAnsi="Times New Roman" w:cs="Times New Roman"/>
          <w:sz w:val="24"/>
          <w:szCs w:val="24"/>
        </w:rPr>
      </w:pPr>
    </w:p>
    <w:p w14:paraId="2C1FF549" w14:textId="2EE78053" w:rsidR="00062770" w:rsidRPr="00505103" w:rsidRDefault="00A91871"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t>Reference</w:t>
      </w:r>
      <w:r w:rsidR="00B10840" w:rsidRPr="00505103">
        <w:rPr>
          <w:rFonts w:ascii="Times New Roman" w:hAnsi="Times New Roman" w:cs="Times New Roman"/>
          <w:b/>
          <w:bCs/>
          <w:sz w:val="24"/>
          <w:szCs w:val="24"/>
        </w:rPr>
        <w:t xml:space="preserve"> List</w:t>
      </w:r>
    </w:p>
    <w:p w14:paraId="04677D4B" w14:textId="77777777" w:rsidR="009A3D01" w:rsidRDefault="009A3D01" w:rsidP="00505103">
      <w:pPr>
        <w:spacing w:line="360" w:lineRule="auto"/>
        <w:ind w:left="720" w:hanging="720"/>
        <w:jc w:val="both"/>
        <w:rPr>
          <w:rFonts w:ascii="Times New Roman" w:hAnsi="Times New Roman" w:cs="Times New Roman"/>
          <w:color w:val="222222"/>
          <w:sz w:val="24"/>
          <w:szCs w:val="24"/>
          <w:shd w:val="clear" w:color="auto" w:fill="FFFFFF"/>
        </w:rPr>
      </w:pPr>
      <w:bookmarkStart w:id="1" w:name="_Hlk40211066"/>
      <w:bookmarkStart w:id="2" w:name="_Hlk42777866"/>
      <w:proofErr w:type="spellStart"/>
      <w:r w:rsidRPr="009A3D01">
        <w:rPr>
          <w:rFonts w:ascii="Times New Roman" w:hAnsi="Times New Roman" w:cs="Times New Roman"/>
          <w:color w:val="222222"/>
          <w:sz w:val="24"/>
          <w:szCs w:val="24"/>
          <w:shd w:val="clear" w:color="auto" w:fill="FFFFFF"/>
        </w:rPr>
        <w:t>Geggus</w:t>
      </w:r>
      <w:bookmarkEnd w:id="2"/>
      <w:proofErr w:type="spellEnd"/>
      <w:r w:rsidRPr="009A3D01">
        <w:rPr>
          <w:rFonts w:ascii="Times New Roman" w:hAnsi="Times New Roman" w:cs="Times New Roman"/>
          <w:color w:val="222222"/>
          <w:sz w:val="24"/>
          <w:szCs w:val="24"/>
          <w:shd w:val="clear" w:color="auto" w:fill="FFFFFF"/>
        </w:rPr>
        <w:t>, David P., ed. The impact of the Haitian Revolution in the Atlantic world. Univ of South Carolina Press, 2020.</w:t>
      </w:r>
    </w:p>
    <w:p w14:paraId="1BBBEA5D" w14:textId="77777777" w:rsidR="009A3D01" w:rsidRDefault="009A3D01" w:rsidP="00505103">
      <w:pPr>
        <w:spacing w:line="360" w:lineRule="auto"/>
        <w:ind w:left="720" w:hanging="720"/>
        <w:jc w:val="both"/>
        <w:rPr>
          <w:rFonts w:ascii="Times New Roman" w:hAnsi="Times New Roman" w:cs="Times New Roman"/>
          <w:color w:val="222222"/>
          <w:sz w:val="24"/>
          <w:szCs w:val="24"/>
          <w:shd w:val="clear" w:color="auto" w:fill="FFFFFF"/>
        </w:rPr>
      </w:pPr>
      <w:bookmarkStart w:id="3" w:name="_Hlk40211433"/>
      <w:bookmarkStart w:id="4" w:name="_Hlk42777891"/>
      <w:bookmarkEnd w:id="1"/>
      <w:r w:rsidRPr="009A3D01">
        <w:rPr>
          <w:rFonts w:ascii="Times New Roman" w:hAnsi="Times New Roman" w:cs="Times New Roman"/>
          <w:color w:val="222222"/>
          <w:sz w:val="24"/>
          <w:szCs w:val="24"/>
          <w:shd w:val="clear" w:color="auto" w:fill="FFFFFF"/>
        </w:rPr>
        <w:t>Young</w:t>
      </w:r>
      <w:bookmarkEnd w:id="4"/>
      <w:r w:rsidRPr="009A3D01">
        <w:rPr>
          <w:rFonts w:ascii="Times New Roman" w:hAnsi="Times New Roman" w:cs="Times New Roman"/>
          <w:color w:val="222222"/>
          <w:sz w:val="24"/>
          <w:szCs w:val="24"/>
          <w:shd w:val="clear" w:color="auto" w:fill="FFFFFF"/>
        </w:rPr>
        <w:t>, Alfred Fabian, ed. The American Revolution. Northern Illinois University Press, 1976.</w:t>
      </w:r>
    </w:p>
    <w:bookmarkEnd w:id="3"/>
    <w:p w14:paraId="11D3E99A" w14:textId="0838F543" w:rsidR="00D01C04" w:rsidRDefault="009A3D01" w:rsidP="00505103">
      <w:pPr>
        <w:spacing w:line="360" w:lineRule="auto"/>
        <w:ind w:left="720" w:hanging="720"/>
        <w:jc w:val="both"/>
        <w:rPr>
          <w:rFonts w:ascii="Times New Roman" w:hAnsi="Times New Roman" w:cs="Times New Roman"/>
          <w:sz w:val="24"/>
          <w:szCs w:val="24"/>
        </w:rPr>
      </w:pPr>
      <w:r w:rsidRPr="009A3D01">
        <w:rPr>
          <w:rFonts w:ascii="Times New Roman" w:hAnsi="Times New Roman" w:cs="Times New Roman"/>
          <w:sz w:val="24"/>
          <w:szCs w:val="24"/>
        </w:rPr>
        <w:t>Wood, Gordon S. The American Revolution: A History. Modern Library, 2002.</w:t>
      </w:r>
    </w:p>
    <w:p w14:paraId="0C25AE90" w14:textId="169696B5" w:rsidR="009A3D01" w:rsidRDefault="009A3D01" w:rsidP="00505103">
      <w:pPr>
        <w:spacing w:line="360" w:lineRule="auto"/>
        <w:ind w:left="720" w:hanging="720"/>
        <w:jc w:val="both"/>
        <w:rPr>
          <w:rFonts w:ascii="Times New Roman" w:hAnsi="Times New Roman" w:cs="Times New Roman"/>
          <w:sz w:val="24"/>
          <w:szCs w:val="24"/>
        </w:rPr>
      </w:pPr>
      <w:bookmarkStart w:id="5" w:name="_Hlk42777750"/>
      <w:r w:rsidRPr="009A3D01">
        <w:rPr>
          <w:rFonts w:ascii="Times New Roman" w:hAnsi="Times New Roman" w:cs="Times New Roman"/>
          <w:sz w:val="24"/>
          <w:szCs w:val="24"/>
        </w:rPr>
        <w:t>Baker</w:t>
      </w:r>
      <w:bookmarkEnd w:id="5"/>
      <w:r w:rsidRPr="009A3D01">
        <w:rPr>
          <w:rFonts w:ascii="Times New Roman" w:hAnsi="Times New Roman" w:cs="Times New Roman"/>
          <w:sz w:val="24"/>
          <w:szCs w:val="24"/>
        </w:rPr>
        <w:t>, Keith Michael, and Keith M. Baker. Inventing the French Revolution: essays on French political culture in the eighteenth century. Vol. 16. Cambridge University Press, 1990.</w:t>
      </w:r>
    </w:p>
    <w:p w14:paraId="2A206935" w14:textId="0D765A80" w:rsidR="009A3D01" w:rsidRDefault="009A3D01" w:rsidP="00505103">
      <w:pPr>
        <w:spacing w:line="360" w:lineRule="auto"/>
        <w:ind w:left="720" w:hanging="720"/>
        <w:jc w:val="both"/>
        <w:rPr>
          <w:rFonts w:ascii="Times New Roman" w:hAnsi="Times New Roman" w:cs="Times New Roman"/>
          <w:sz w:val="24"/>
          <w:szCs w:val="24"/>
        </w:rPr>
      </w:pPr>
      <w:bookmarkStart w:id="6" w:name="_Hlk42777700"/>
      <w:proofErr w:type="spellStart"/>
      <w:r w:rsidRPr="009A3D01">
        <w:rPr>
          <w:rFonts w:ascii="Times New Roman" w:hAnsi="Times New Roman" w:cs="Times New Roman"/>
          <w:sz w:val="24"/>
          <w:szCs w:val="24"/>
        </w:rPr>
        <w:t>Chartier</w:t>
      </w:r>
      <w:bookmarkEnd w:id="6"/>
      <w:proofErr w:type="spellEnd"/>
      <w:r w:rsidRPr="009A3D01">
        <w:rPr>
          <w:rFonts w:ascii="Times New Roman" w:hAnsi="Times New Roman" w:cs="Times New Roman"/>
          <w:sz w:val="24"/>
          <w:szCs w:val="24"/>
        </w:rPr>
        <w:t>, Roger. The cultural origins of the French Revolution. Duke University Press, 1991.</w:t>
      </w:r>
    </w:p>
    <w:p w14:paraId="107A9D92" w14:textId="29DFF969" w:rsidR="009A3D01" w:rsidRDefault="009A3D01" w:rsidP="009A3D01">
      <w:pPr>
        <w:tabs>
          <w:tab w:val="right" w:pos="9360"/>
        </w:tabs>
        <w:spacing w:line="360" w:lineRule="auto"/>
        <w:ind w:left="720" w:hanging="720"/>
        <w:jc w:val="both"/>
        <w:rPr>
          <w:rFonts w:ascii="Times New Roman" w:hAnsi="Times New Roman" w:cs="Times New Roman"/>
          <w:sz w:val="24"/>
          <w:szCs w:val="24"/>
        </w:rPr>
      </w:pPr>
      <w:bookmarkStart w:id="7" w:name="_Hlk42777659"/>
      <w:r w:rsidRPr="009A3D01">
        <w:rPr>
          <w:rFonts w:ascii="Times New Roman" w:hAnsi="Times New Roman" w:cs="Times New Roman"/>
          <w:sz w:val="24"/>
          <w:szCs w:val="24"/>
        </w:rPr>
        <w:t>Ott</w:t>
      </w:r>
      <w:bookmarkEnd w:id="7"/>
      <w:r w:rsidRPr="009A3D01">
        <w:rPr>
          <w:rFonts w:ascii="Times New Roman" w:hAnsi="Times New Roman" w:cs="Times New Roman"/>
          <w:sz w:val="24"/>
          <w:szCs w:val="24"/>
        </w:rPr>
        <w:t>, Thomas O. The Haitian Revolution, 1789-1804. Univ. of Tennessee Press, 1973.</w:t>
      </w:r>
      <w:r>
        <w:rPr>
          <w:rFonts w:ascii="Times New Roman" w:hAnsi="Times New Roman" w:cs="Times New Roman"/>
          <w:sz w:val="24"/>
          <w:szCs w:val="24"/>
        </w:rPr>
        <w:tab/>
      </w:r>
    </w:p>
    <w:p w14:paraId="106FF52F" w14:textId="4A56C340" w:rsidR="009A3D01" w:rsidRPr="00505103" w:rsidRDefault="009A3D01" w:rsidP="009A3D01">
      <w:pPr>
        <w:tabs>
          <w:tab w:val="right" w:pos="9360"/>
        </w:tabs>
        <w:spacing w:line="360" w:lineRule="auto"/>
        <w:ind w:left="720" w:hanging="720"/>
        <w:jc w:val="both"/>
        <w:rPr>
          <w:rFonts w:ascii="Times New Roman" w:hAnsi="Times New Roman" w:cs="Times New Roman"/>
          <w:sz w:val="24"/>
          <w:szCs w:val="24"/>
        </w:rPr>
      </w:pPr>
      <w:bookmarkStart w:id="8" w:name="_Hlk42777620"/>
      <w:r w:rsidRPr="009A3D01">
        <w:rPr>
          <w:rFonts w:ascii="Times New Roman" w:hAnsi="Times New Roman" w:cs="Times New Roman"/>
          <w:sz w:val="24"/>
          <w:szCs w:val="24"/>
        </w:rPr>
        <w:t>Goldstone</w:t>
      </w:r>
      <w:bookmarkEnd w:id="8"/>
      <w:r w:rsidRPr="009A3D01">
        <w:rPr>
          <w:rFonts w:ascii="Times New Roman" w:hAnsi="Times New Roman" w:cs="Times New Roman"/>
          <w:sz w:val="24"/>
          <w:szCs w:val="24"/>
        </w:rPr>
        <w:t>, Jack Andrew. Revolutions: theoretical, comparative, and historical studies. 1986.</w:t>
      </w:r>
    </w:p>
    <w:sectPr w:rsidR="009A3D01" w:rsidRPr="005051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580E16" w14:textId="77777777" w:rsidR="00A91871" w:rsidRDefault="00A91871">
      <w:pPr>
        <w:spacing w:after="0" w:line="240" w:lineRule="auto"/>
      </w:pPr>
      <w:r>
        <w:separator/>
      </w:r>
    </w:p>
  </w:endnote>
  <w:endnote w:type="continuationSeparator" w:id="0">
    <w:p w14:paraId="52A55BB3" w14:textId="77777777" w:rsidR="00A91871" w:rsidRDefault="00A91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365412"/>
      <w:docPartObj>
        <w:docPartGallery w:val="Page Numbers (Bottom of Page)"/>
        <w:docPartUnique/>
      </w:docPartObj>
    </w:sdtPr>
    <w:sdtEndPr>
      <w:rPr>
        <w:noProof/>
      </w:rPr>
    </w:sdtEndPr>
    <w:sdtContent>
      <w:p w14:paraId="22A88D99" w14:textId="1B30B94B" w:rsidR="00505103" w:rsidRDefault="00A918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AA3DD" w14:textId="77777777" w:rsidR="00505103" w:rsidRDefault="0050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F5F19" w14:textId="77777777" w:rsidR="00A91871" w:rsidRDefault="00A91871">
      <w:pPr>
        <w:spacing w:after="0" w:line="240" w:lineRule="auto"/>
      </w:pPr>
      <w:r>
        <w:separator/>
      </w:r>
    </w:p>
  </w:footnote>
  <w:footnote w:type="continuationSeparator" w:id="0">
    <w:p w14:paraId="5EFAA439" w14:textId="77777777" w:rsidR="00A91871" w:rsidRDefault="00A91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526A9"/>
    <w:multiLevelType w:val="multilevel"/>
    <w:tmpl w:val="A4445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91D25"/>
    <w:multiLevelType w:val="hybridMultilevel"/>
    <w:tmpl w:val="753E4D64"/>
    <w:lvl w:ilvl="0" w:tplc="7AEE7A30">
      <w:start w:val="1"/>
      <w:numFmt w:val="upperRoman"/>
      <w:lvlText w:val="%1."/>
      <w:lvlJc w:val="left"/>
      <w:pPr>
        <w:ind w:left="1080" w:hanging="720"/>
      </w:pPr>
      <w:rPr>
        <w:rFonts w:hint="default"/>
      </w:rPr>
    </w:lvl>
    <w:lvl w:ilvl="1" w:tplc="274CF240" w:tentative="1">
      <w:start w:val="1"/>
      <w:numFmt w:val="lowerLetter"/>
      <w:lvlText w:val="%2."/>
      <w:lvlJc w:val="left"/>
      <w:pPr>
        <w:ind w:left="1440" w:hanging="360"/>
      </w:pPr>
    </w:lvl>
    <w:lvl w:ilvl="2" w:tplc="3092E1FC" w:tentative="1">
      <w:start w:val="1"/>
      <w:numFmt w:val="lowerRoman"/>
      <w:lvlText w:val="%3."/>
      <w:lvlJc w:val="right"/>
      <w:pPr>
        <w:ind w:left="2160" w:hanging="180"/>
      </w:pPr>
    </w:lvl>
    <w:lvl w:ilvl="3" w:tplc="188E4BB2" w:tentative="1">
      <w:start w:val="1"/>
      <w:numFmt w:val="decimal"/>
      <w:lvlText w:val="%4."/>
      <w:lvlJc w:val="left"/>
      <w:pPr>
        <w:ind w:left="2880" w:hanging="360"/>
      </w:pPr>
    </w:lvl>
    <w:lvl w:ilvl="4" w:tplc="3A46E6B8" w:tentative="1">
      <w:start w:val="1"/>
      <w:numFmt w:val="lowerLetter"/>
      <w:lvlText w:val="%5."/>
      <w:lvlJc w:val="left"/>
      <w:pPr>
        <w:ind w:left="3600" w:hanging="360"/>
      </w:pPr>
    </w:lvl>
    <w:lvl w:ilvl="5" w:tplc="CD62B87C" w:tentative="1">
      <w:start w:val="1"/>
      <w:numFmt w:val="lowerRoman"/>
      <w:lvlText w:val="%6."/>
      <w:lvlJc w:val="right"/>
      <w:pPr>
        <w:ind w:left="4320" w:hanging="180"/>
      </w:pPr>
    </w:lvl>
    <w:lvl w:ilvl="6" w:tplc="0CF429FE" w:tentative="1">
      <w:start w:val="1"/>
      <w:numFmt w:val="decimal"/>
      <w:lvlText w:val="%7."/>
      <w:lvlJc w:val="left"/>
      <w:pPr>
        <w:ind w:left="5040" w:hanging="360"/>
      </w:pPr>
    </w:lvl>
    <w:lvl w:ilvl="7" w:tplc="71F6711E" w:tentative="1">
      <w:start w:val="1"/>
      <w:numFmt w:val="lowerLetter"/>
      <w:lvlText w:val="%8."/>
      <w:lvlJc w:val="left"/>
      <w:pPr>
        <w:ind w:left="5760" w:hanging="360"/>
      </w:pPr>
    </w:lvl>
    <w:lvl w:ilvl="8" w:tplc="FFD2B30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zNTEyNTQ0MjUwMDRS0lEKTi0uzszPAykwrAUASuG/oiwAAAA="/>
  </w:docVars>
  <w:rsids>
    <w:rsidRoot w:val="00402198"/>
    <w:rsid w:val="00002644"/>
    <w:rsid w:val="00062770"/>
    <w:rsid w:val="000822AF"/>
    <w:rsid w:val="000840E7"/>
    <w:rsid w:val="000919B0"/>
    <w:rsid w:val="00094E3F"/>
    <w:rsid w:val="000A73D2"/>
    <w:rsid w:val="000B129C"/>
    <w:rsid w:val="000B6BA3"/>
    <w:rsid w:val="000D58B8"/>
    <w:rsid w:val="000F336D"/>
    <w:rsid w:val="00100A62"/>
    <w:rsid w:val="00133F1A"/>
    <w:rsid w:val="00136B40"/>
    <w:rsid w:val="00142F2E"/>
    <w:rsid w:val="00171ED8"/>
    <w:rsid w:val="001A11C5"/>
    <w:rsid w:val="001B1C44"/>
    <w:rsid w:val="001C7713"/>
    <w:rsid w:val="001E7422"/>
    <w:rsid w:val="00212922"/>
    <w:rsid w:val="00237D8F"/>
    <w:rsid w:val="00254C02"/>
    <w:rsid w:val="00286B68"/>
    <w:rsid w:val="002A2A55"/>
    <w:rsid w:val="002B709E"/>
    <w:rsid w:val="002D4217"/>
    <w:rsid w:val="002D5E3C"/>
    <w:rsid w:val="00325EA8"/>
    <w:rsid w:val="00337616"/>
    <w:rsid w:val="00347A0C"/>
    <w:rsid w:val="00350BFD"/>
    <w:rsid w:val="0035278E"/>
    <w:rsid w:val="0035362F"/>
    <w:rsid w:val="00356356"/>
    <w:rsid w:val="003903A8"/>
    <w:rsid w:val="003F2E68"/>
    <w:rsid w:val="00402198"/>
    <w:rsid w:val="0044574A"/>
    <w:rsid w:val="00453336"/>
    <w:rsid w:val="00457FDE"/>
    <w:rsid w:val="00462847"/>
    <w:rsid w:val="004A5495"/>
    <w:rsid w:val="004C486B"/>
    <w:rsid w:val="004E272F"/>
    <w:rsid w:val="004F56BC"/>
    <w:rsid w:val="00505103"/>
    <w:rsid w:val="00516DB3"/>
    <w:rsid w:val="00540986"/>
    <w:rsid w:val="00542FE2"/>
    <w:rsid w:val="00544D00"/>
    <w:rsid w:val="0056077F"/>
    <w:rsid w:val="005C2B68"/>
    <w:rsid w:val="005C5857"/>
    <w:rsid w:val="005D2E34"/>
    <w:rsid w:val="005D3B6A"/>
    <w:rsid w:val="0060771B"/>
    <w:rsid w:val="00624C91"/>
    <w:rsid w:val="00683B59"/>
    <w:rsid w:val="006D2CC4"/>
    <w:rsid w:val="006D593F"/>
    <w:rsid w:val="006F1CD4"/>
    <w:rsid w:val="007270A3"/>
    <w:rsid w:val="00746F32"/>
    <w:rsid w:val="00765726"/>
    <w:rsid w:val="00767B5C"/>
    <w:rsid w:val="00777E00"/>
    <w:rsid w:val="007D63A6"/>
    <w:rsid w:val="00815699"/>
    <w:rsid w:val="00832F67"/>
    <w:rsid w:val="0084428F"/>
    <w:rsid w:val="00867B4B"/>
    <w:rsid w:val="00872BA3"/>
    <w:rsid w:val="008D2535"/>
    <w:rsid w:val="008E2051"/>
    <w:rsid w:val="008F6BF0"/>
    <w:rsid w:val="0091217A"/>
    <w:rsid w:val="00986552"/>
    <w:rsid w:val="009A1E77"/>
    <w:rsid w:val="009A3D01"/>
    <w:rsid w:val="009C6DF2"/>
    <w:rsid w:val="009E5FE6"/>
    <w:rsid w:val="009F3A1E"/>
    <w:rsid w:val="009F422C"/>
    <w:rsid w:val="00A009FB"/>
    <w:rsid w:val="00A25EED"/>
    <w:rsid w:val="00A51F1C"/>
    <w:rsid w:val="00A739B6"/>
    <w:rsid w:val="00A756E2"/>
    <w:rsid w:val="00A848DC"/>
    <w:rsid w:val="00A91871"/>
    <w:rsid w:val="00A97724"/>
    <w:rsid w:val="00AC00B4"/>
    <w:rsid w:val="00B10840"/>
    <w:rsid w:val="00B24B47"/>
    <w:rsid w:val="00B278AD"/>
    <w:rsid w:val="00B33B87"/>
    <w:rsid w:val="00B752A6"/>
    <w:rsid w:val="00B83EC5"/>
    <w:rsid w:val="00B97370"/>
    <w:rsid w:val="00BB64A9"/>
    <w:rsid w:val="00BD3113"/>
    <w:rsid w:val="00BD7797"/>
    <w:rsid w:val="00BF1705"/>
    <w:rsid w:val="00C26A45"/>
    <w:rsid w:val="00C42F65"/>
    <w:rsid w:val="00C45540"/>
    <w:rsid w:val="00C555EB"/>
    <w:rsid w:val="00CB762D"/>
    <w:rsid w:val="00CC06E8"/>
    <w:rsid w:val="00CC59DE"/>
    <w:rsid w:val="00CD1E0E"/>
    <w:rsid w:val="00CF65F3"/>
    <w:rsid w:val="00D01C04"/>
    <w:rsid w:val="00D11755"/>
    <w:rsid w:val="00D13A5E"/>
    <w:rsid w:val="00D3112F"/>
    <w:rsid w:val="00D40EA4"/>
    <w:rsid w:val="00D564AD"/>
    <w:rsid w:val="00D707D1"/>
    <w:rsid w:val="00D85D2B"/>
    <w:rsid w:val="00D963CB"/>
    <w:rsid w:val="00DA215B"/>
    <w:rsid w:val="00DA7DFB"/>
    <w:rsid w:val="00DB61B6"/>
    <w:rsid w:val="00DB64B3"/>
    <w:rsid w:val="00DD687B"/>
    <w:rsid w:val="00DE6A46"/>
    <w:rsid w:val="00DF112F"/>
    <w:rsid w:val="00E1238D"/>
    <w:rsid w:val="00E1391F"/>
    <w:rsid w:val="00E27EE7"/>
    <w:rsid w:val="00E80846"/>
    <w:rsid w:val="00EC5C06"/>
    <w:rsid w:val="00EE68B2"/>
    <w:rsid w:val="00EF100F"/>
    <w:rsid w:val="00F04E1C"/>
    <w:rsid w:val="00F21334"/>
    <w:rsid w:val="00F40529"/>
    <w:rsid w:val="00F53150"/>
    <w:rsid w:val="00F81859"/>
    <w:rsid w:val="00F83254"/>
    <w:rsid w:val="00F866E4"/>
    <w:rsid w:val="00FA2099"/>
    <w:rsid w:val="00FB526F"/>
    <w:rsid w:val="00FE3907"/>
    <w:rsid w:val="00FF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A7382"/>
  <w15:chartTrackingRefBased/>
  <w15:docId w15:val="{82584655-5461-44E8-9C09-048C2E4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D2"/>
    <w:pPr>
      <w:ind w:left="720"/>
      <w:contextualSpacing/>
    </w:pPr>
  </w:style>
  <w:style w:type="paragraph" w:styleId="NormalWeb">
    <w:name w:val="Normal (Web)"/>
    <w:basedOn w:val="Normal"/>
    <w:uiPriority w:val="99"/>
    <w:semiHidden/>
    <w:unhideWhenUsed/>
    <w:rsid w:val="00D963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63CB"/>
    <w:rPr>
      <w:color w:val="0000FF"/>
      <w:u w:val="single"/>
    </w:rPr>
  </w:style>
  <w:style w:type="character" w:styleId="Strong">
    <w:name w:val="Strong"/>
    <w:basedOn w:val="DefaultParagraphFont"/>
    <w:uiPriority w:val="22"/>
    <w:qFormat/>
    <w:rsid w:val="00A25EED"/>
    <w:rPr>
      <w:b/>
      <w:bCs/>
    </w:rPr>
  </w:style>
  <w:style w:type="paragraph" w:styleId="Header">
    <w:name w:val="header"/>
    <w:basedOn w:val="Normal"/>
    <w:link w:val="HeaderChar"/>
    <w:uiPriority w:val="99"/>
    <w:unhideWhenUsed/>
    <w:rsid w:val="00505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103"/>
  </w:style>
  <w:style w:type="paragraph" w:styleId="Footer">
    <w:name w:val="footer"/>
    <w:basedOn w:val="Normal"/>
    <w:link w:val="FooterChar"/>
    <w:uiPriority w:val="99"/>
    <w:unhideWhenUsed/>
    <w:rsid w:val="00505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5</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Reginah Muthoni</dc:creator>
  <cp:lastModifiedBy>Rose Njenga</cp:lastModifiedBy>
  <cp:revision>15</cp:revision>
  <dcterms:created xsi:type="dcterms:W3CDTF">2020-05-12T18:33:00Z</dcterms:created>
  <dcterms:modified xsi:type="dcterms:W3CDTF">2020-06-11T11:25:00Z</dcterms:modified>
</cp:coreProperties>
</file>